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233" w:rsidRPr="00216673" w:rsidRDefault="00216673" w:rsidP="001B0CCC">
      <w:pPr>
        <w:bidi w:val="0"/>
        <w:jc w:val="center"/>
        <w:rPr>
          <w:rFonts w:ascii="Times New Roman" w:hAnsi="Times New Roman" w:cs="Times New Roman"/>
          <w:b/>
          <w:bCs/>
          <w:sz w:val="32"/>
          <w:szCs w:val="32"/>
        </w:rPr>
      </w:pPr>
      <w:r w:rsidRPr="00216673">
        <w:rPr>
          <w:rFonts w:ascii="Times New Roman" w:hAnsi="Times New Roman" w:cs="Times New Roman"/>
          <w:b/>
          <w:bCs/>
          <w:sz w:val="32"/>
          <w:szCs w:val="32"/>
        </w:rPr>
        <w:t>GRINDING PARAMETERS AND THEIR EFFECTS ON THE QUALITY OF CORN FOR FEED PROCESSING</w:t>
      </w:r>
    </w:p>
    <w:p w:rsidR="00C36E34" w:rsidRPr="00C36E34" w:rsidRDefault="00C36E34" w:rsidP="00C36E34">
      <w:pPr>
        <w:autoSpaceDE w:val="0"/>
        <w:autoSpaceDN w:val="0"/>
        <w:bidi w:val="0"/>
        <w:adjustRightInd w:val="0"/>
        <w:spacing w:after="0" w:line="360" w:lineRule="auto"/>
        <w:jc w:val="center"/>
        <w:rPr>
          <w:rFonts w:ascii="Times New Roman" w:eastAsia="TimesNewRoman" w:hAnsi="Times New Roman" w:cs="Times New Roman"/>
          <w:b/>
          <w:bCs/>
          <w:sz w:val="28"/>
          <w:szCs w:val="28"/>
          <w:lang w:bidi="ar-EG"/>
        </w:rPr>
      </w:pPr>
      <w:proofErr w:type="spellStart"/>
      <w:r w:rsidRPr="00C36E34">
        <w:rPr>
          <w:rFonts w:ascii="Times New Roman" w:eastAsia="TimesNewRoman" w:hAnsi="Times New Roman" w:cs="Times New Roman"/>
          <w:b/>
          <w:bCs/>
          <w:sz w:val="28"/>
          <w:szCs w:val="28"/>
          <w:lang w:bidi="ar-EG"/>
        </w:rPr>
        <w:t>Dabbour</w:t>
      </w:r>
      <w:proofErr w:type="spellEnd"/>
      <w:r w:rsidRPr="00C36E34">
        <w:rPr>
          <w:rFonts w:ascii="Times New Roman" w:eastAsia="TimesNewRoman" w:hAnsi="Times New Roman" w:cs="Times New Roman"/>
          <w:b/>
          <w:bCs/>
          <w:sz w:val="28"/>
          <w:szCs w:val="28"/>
          <w:lang w:bidi="ar-EG"/>
        </w:rPr>
        <w:t xml:space="preserve">, M., </w:t>
      </w:r>
      <w:proofErr w:type="spellStart"/>
      <w:r w:rsidRPr="00C36E34">
        <w:rPr>
          <w:rFonts w:ascii="Times New Roman" w:eastAsia="TimesNewRoman" w:hAnsi="Times New Roman" w:cs="Times New Roman"/>
          <w:b/>
          <w:bCs/>
          <w:sz w:val="28"/>
          <w:szCs w:val="28"/>
          <w:lang w:bidi="ar-EG"/>
        </w:rPr>
        <w:t>Bahnasawy</w:t>
      </w:r>
      <w:proofErr w:type="spellEnd"/>
      <w:r w:rsidRPr="00C36E34">
        <w:rPr>
          <w:rFonts w:ascii="Times New Roman" w:eastAsia="TimesNewRoman" w:hAnsi="Times New Roman" w:cs="Times New Roman"/>
          <w:b/>
          <w:bCs/>
          <w:sz w:val="28"/>
          <w:szCs w:val="28"/>
          <w:lang w:bidi="ar-EG"/>
        </w:rPr>
        <w:t>, A., Ali, S and Z. El- Haddad</w:t>
      </w:r>
    </w:p>
    <w:p w:rsidR="00C36E34" w:rsidRPr="00C36E34" w:rsidRDefault="00C36E34" w:rsidP="00C36E34">
      <w:pPr>
        <w:autoSpaceDE w:val="0"/>
        <w:autoSpaceDN w:val="0"/>
        <w:bidi w:val="0"/>
        <w:adjustRightInd w:val="0"/>
        <w:spacing w:after="0" w:line="360" w:lineRule="auto"/>
        <w:jc w:val="center"/>
        <w:rPr>
          <w:rFonts w:ascii="Times New Roman" w:eastAsia="TimesNewRoman" w:hAnsi="Times New Roman" w:cs="Times New Roman"/>
          <w:sz w:val="26"/>
          <w:szCs w:val="26"/>
          <w:lang w:bidi="ar-EG"/>
        </w:rPr>
      </w:pPr>
      <w:proofErr w:type="gramStart"/>
      <w:r w:rsidRPr="00C36E34">
        <w:rPr>
          <w:rFonts w:ascii="Times New Roman" w:eastAsia="TimesNewRoman" w:hAnsi="Times New Roman" w:cs="Times New Roman"/>
          <w:sz w:val="26"/>
          <w:szCs w:val="26"/>
          <w:lang w:bidi="ar-EG"/>
        </w:rPr>
        <w:t>Agric. Eng. Dept.,</w:t>
      </w:r>
      <w:r w:rsidRPr="00C36E34">
        <w:rPr>
          <w:rFonts w:ascii="Times New Roman" w:hAnsi="Times New Roman" w:cs="Times New Roman"/>
          <w:sz w:val="26"/>
          <w:szCs w:val="26"/>
        </w:rPr>
        <w:t xml:space="preserve"> Faculty of Agric., </w:t>
      </w:r>
      <w:proofErr w:type="spellStart"/>
      <w:r w:rsidRPr="00C36E34">
        <w:rPr>
          <w:rFonts w:ascii="Times New Roman" w:hAnsi="Times New Roman" w:cs="Times New Roman"/>
          <w:sz w:val="26"/>
          <w:szCs w:val="26"/>
        </w:rPr>
        <w:t>Benha</w:t>
      </w:r>
      <w:proofErr w:type="spellEnd"/>
      <w:r w:rsidRPr="00C36E34">
        <w:rPr>
          <w:rFonts w:ascii="Times New Roman" w:hAnsi="Times New Roman" w:cs="Times New Roman"/>
          <w:sz w:val="26"/>
          <w:szCs w:val="26"/>
        </w:rPr>
        <w:t xml:space="preserve"> Univ</w:t>
      </w:r>
      <w:r w:rsidRPr="00C36E34">
        <w:rPr>
          <w:rFonts w:ascii="Times New Roman" w:eastAsia="TimesNewRoman" w:hAnsi="Times New Roman" w:cs="Times New Roman"/>
          <w:sz w:val="26"/>
          <w:szCs w:val="26"/>
          <w:lang w:bidi="ar-EG"/>
        </w:rPr>
        <w:t>., Egypt.</w:t>
      </w:r>
      <w:proofErr w:type="gramEnd"/>
    </w:p>
    <w:p w:rsidR="00C36E34" w:rsidRPr="00C36E34" w:rsidRDefault="00C36E34" w:rsidP="00C36E34">
      <w:pPr>
        <w:tabs>
          <w:tab w:val="left" w:pos="2880"/>
          <w:tab w:val="center" w:pos="4156"/>
        </w:tabs>
        <w:bidi w:val="0"/>
        <w:jc w:val="center"/>
        <w:rPr>
          <w:rFonts w:ascii="Times New Roman" w:hAnsi="Times New Roman" w:cs="Times New Roman"/>
          <w:sz w:val="26"/>
          <w:szCs w:val="26"/>
          <w:u w:val="single"/>
        </w:rPr>
      </w:pPr>
      <w:r w:rsidRPr="00C36E34">
        <w:rPr>
          <w:rFonts w:ascii="Times New Roman" w:hAnsi="Times New Roman" w:cs="Times New Roman"/>
          <w:sz w:val="26"/>
          <w:szCs w:val="26"/>
          <w:u w:val="single"/>
        </w:rPr>
        <w:t xml:space="preserve">E-mail: </w:t>
      </w:r>
      <w:proofErr w:type="gramStart"/>
      <w:r w:rsidRPr="00C36E34">
        <w:rPr>
          <w:rFonts w:ascii="Times New Roman" w:hAnsi="Times New Roman" w:cs="Times New Roman"/>
          <w:sz w:val="26"/>
          <w:szCs w:val="26"/>
          <w:u w:val="single"/>
        </w:rPr>
        <w:t>adel</w:t>
      </w:r>
      <w:proofErr w:type="gramEnd"/>
      <w:r w:rsidRPr="00C36E34">
        <w:rPr>
          <w:rFonts w:ascii="Times New Roman" w:hAnsi="Times New Roman" w:cs="Times New Roman"/>
          <w:sz w:val="26"/>
          <w:szCs w:val="26"/>
          <w:u w:val="single"/>
        </w:rPr>
        <w:t>.</w:t>
      </w:r>
      <w:hyperlink r:id="rId9" w:history="1">
        <w:r w:rsidRPr="00C36E34">
          <w:rPr>
            <w:rFonts w:ascii="Times New Roman" w:hAnsi="Times New Roman" w:cs="Times New Roman"/>
            <w:sz w:val="26"/>
            <w:szCs w:val="26"/>
            <w:u w:val="single"/>
          </w:rPr>
          <w:t>bahnasawy@fagr.bu.edu.eg</w:t>
        </w:r>
      </w:hyperlink>
    </w:p>
    <w:p w:rsidR="00B907B4" w:rsidRPr="00216673" w:rsidRDefault="00600F95" w:rsidP="006D0ABB">
      <w:pPr>
        <w:pStyle w:val="Style1"/>
        <w:spacing w:line="360" w:lineRule="auto"/>
        <w:jc w:val="center"/>
        <w:rPr>
          <w:b/>
          <w:bCs/>
          <w:sz w:val="28"/>
          <w:szCs w:val="28"/>
          <w:u w:val="single"/>
          <w:lang w:val="en-US" w:bidi="ar-EG"/>
        </w:rPr>
      </w:pPr>
      <w:r w:rsidRPr="00216673">
        <w:rPr>
          <w:b/>
          <w:bCs/>
          <w:sz w:val="28"/>
          <w:szCs w:val="28"/>
          <w:u w:val="single"/>
          <w:lang w:val="en-US" w:bidi="ar-EG"/>
        </w:rPr>
        <w:t>ABSTRACT</w:t>
      </w:r>
    </w:p>
    <w:p w:rsidR="00B907B4" w:rsidRDefault="003C26B0" w:rsidP="00820F5A">
      <w:pPr>
        <w:pStyle w:val="Style1"/>
        <w:spacing w:line="300" w:lineRule="auto"/>
        <w:ind w:firstLine="720"/>
        <w:jc w:val="both"/>
        <w:rPr>
          <w:b/>
          <w:bCs/>
          <w:lang w:val="en-US"/>
        </w:rPr>
      </w:pPr>
      <w:r w:rsidRPr="003C26B0">
        <w:t xml:space="preserve">The experiments of this study were carried out to optimize some </w:t>
      </w:r>
      <w:r w:rsidR="00600FD5" w:rsidRPr="00600FD5">
        <w:t>grinding parameters and their effects on the quality of corn for feed processing</w:t>
      </w:r>
      <w:r w:rsidRPr="003C26B0">
        <w:t>. The</w:t>
      </w:r>
      <w:r>
        <w:t xml:space="preserve"> </w:t>
      </w:r>
      <w:r w:rsidRPr="003C26B0">
        <w:t>hammer mill was evaluated under different parameters</w:t>
      </w:r>
      <w:r>
        <w:t xml:space="preserve"> </w:t>
      </w:r>
      <w:r w:rsidRPr="003C26B0">
        <w:t xml:space="preserve">including grain moisture content and </w:t>
      </w:r>
      <w:r w:rsidR="00600FD5">
        <w:rPr>
          <w:lang w:val="en-US"/>
        </w:rPr>
        <w:t>sieve hole diameter</w:t>
      </w:r>
      <w:r w:rsidRPr="003C26B0">
        <w:t xml:space="preserve">. </w:t>
      </w:r>
      <w:r w:rsidR="009A05DE" w:rsidRPr="00216673">
        <w:rPr>
          <w:lang w:bidi="ar-EG"/>
        </w:rPr>
        <w:t xml:space="preserve">Grinding process was evaluated by studying the </w:t>
      </w:r>
      <w:r w:rsidR="00820F5A" w:rsidRPr="00216673">
        <w:rPr>
          <w:lang w:bidi="ar-EG"/>
        </w:rPr>
        <w:t>performance,</w:t>
      </w:r>
      <w:r w:rsidR="00820F5A">
        <w:rPr>
          <w:lang w:val="en-US" w:bidi="ar-EG"/>
        </w:rPr>
        <w:t xml:space="preserve"> </w:t>
      </w:r>
      <w:r w:rsidR="009A05DE" w:rsidRPr="00216673">
        <w:rPr>
          <w:lang w:bidi="ar-EG"/>
        </w:rPr>
        <w:t xml:space="preserve">energy consumption, grinding index, grinding ability index, ground quality at different operation conditions. </w:t>
      </w:r>
      <w:r w:rsidR="00852300" w:rsidRPr="00852300">
        <w:t>The results revealed that the</w:t>
      </w:r>
      <w:r w:rsidR="00852300" w:rsidRPr="00852300">
        <w:rPr>
          <w:lang w:val="en-US"/>
        </w:rPr>
        <w:t xml:space="preserve"> </w:t>
      </w:r>
      <w:r w:rsidR="002B5B9D" w:rsidRPr="00852300">
        <w:rPr>
          <w:lang w:val="en-US" w:bidi="ar-EG"/>
        </w:rPr>
        <w:t>m</w:t>
      </w:r>
      <w:r w:rsidR="00B907B4" w:rsidRPr="00852300">
        <w:rPr>
          <w:lang w:bidi="ar-EG"/>
        </w:rPr>
        <w:t>ill performance, specific energy, energy density, grin</w:t>
      </w:r>
      <w:r w:rsidR="00B907B4" w:rsidRPr="00216673">
        <w:rPr>
          <w:lang w:bidi="ar-EG"/>
        </w:rPr>
        <w:t>ding index and grinding ability index ranged from 0.70- 6.83 Mg/h, 3.38- 32.72 kJ/kg, 1.99- 18.82 MJ/m</w:t>
      </w:r>
      <w:r w:rsidR="00B907B4" w:rsidRPr="00216673">
        <w:rPr>
          <w:vertAlign w:val="superscript"/>
          <w:lang w:bidi="ar-EG"/>
        </w:rPr>
        <w:t>3</w:t>
      </w:r>
      <w:r w:rsidR="00B907B4" w:rsidRPr="00216673">
        <w:rPr>
          <w:lang w:bidi="ar-EG"/>
        </w:rPr>
        <w:t>, 12.35- 91.28 kJ.mm</w:t>
      </w:r>
      <w:r w:rsidR="00B907B4" w:rsidRPr="00216673">
        <w:rPr>
          <w:vertAlign w:val="superscript"/>
          <w:lang w:bidi="ar-EG"/>
        </w:rPr>
        <w:t>0.5</w:t>
      </w:r>
      <w:r w:rsidR="00B907B4" w:rsidRPr="00216673">
        <w:rPr>
          <w:lang w:bidi="ar-EG"/>
        </w:rPr>
        <w:t>/kg and 0.81- 6.00 kJ/m</w:t>
      </w:r>
      <w:r w:rsidR="00B907B4" w:rsidRPr="00216673">
        <w:rPr>
          <w:vertAlign w:val="superscript"/>
          <w:lang w:bidi="ar-EG"/>
        </w:rPr>
        <w:t>2</w:t>
      </w:r>
      <w:r w:rsidR="00B907B4" w:rsidRPr="00216673">
        <w:rPr>
          <w:lang w:bidi="ar-EG"/>
        </w:rPr>
        <w:t>, respectively. Mean weight diameter, size reduction, bulk density and grinding effectiveness ranged from 1.47- 2.</w:t>
      </w:r>
      <w:r w:rsidR="00B907B4" w:rsidRPr="00820F5A">
        <w:rPr>
          <w:lang w:bidi="ar-EG"/>
        </w:rPr>
        <w:t>89 mm, 2.60- 5.10 times, 524.58- 621.34 kg/m</w:t>
      </w:r>
      <w:r w:rsidR="00B907B4" w:rsidRPr="00820F5A">
        <w:rPr>
          <w:vertAlign w:val="superscript"/>
          <w:lang w:bidi="ar-EG"/>
        </w:rPr>
        <w:t>3</w:t>
      </w:r>
      <w:r w:rsidR="00B907B4" w:rsidRPr="00820F5A">
        <w:rPr>
          <w:lang w:bidi="ar-EG"/>
        </w:rPr>
        <w:t xml:space="preserve"> and 8.88- 14.40</w:t>
      </w:r>
      <w:r w:rsidR="00216673" w:rsidRPr="00820F5A">
        <w:rPr>
          <w:lang w:val="en-US" w:bidi="ar-EG"/>
        </w:rPr>
        <w:t>,</w:t>
      </w:r>
      <w:r w:rsidR="00B907B4" w:rsidRPr="00820F5A">
        <w:rPr>
          <w:lang w:bidi="ar-EG"/>
        </w:rPr>
        <w:t xml:space="preserve"> respectively</w:t>
      </w:r>
      <w:r w:rsidR="00820F5A" w:rsidRPr="00820F5A">
        <w:rPr>
          <w:lang w:val="en-US"/>
        </w:rPr>
        <w:t xml:space="preserve"> at different sieve hole diameter and grain moisture content.</w:t>
      </w:r>
    </w:p>
    <w:p w:rsidR="00852300" w:rsidRPr="00852300" w:rsidRDefault="00852300" w:rsidP="00A07712">
      <w:pPr>
        <w:pStyle w:val="Style1"/>
        <w:spacing w:line="300" w:lineRule="auto"/>
        <w:ind w:firstLine="720"/>
        <w:jc w:val="both"/>
        <w:rPr>
          <w:lang w:val="en-US"/>
        </w:rPr>
      </w:pPr>
      <w:r w:rsidRPr="00852300">
        <w:rPr>
          <w:lang w:val="en-US"/>
        </w:rPr>
        <w:t xml:space="preserve">Keywords: </w:t>
      </w:r>
      <w:r>
        <w:rPr>
          <w:lang w:val="en-US"/>
        </w:rPr>
        <w:t>grinding, energy consumption, performance, fineness degree, size redction.</w:t>
      </w:r>
    </w:p>
    <w:p w:rsidR="00E16233" w:rsidRDefault="001A312D" w:rsidP="00820F5A">
      <w:pPr>
        <w:pStyle w:val="Style1"/>
        <w:jc w:val="center"/>
        <w:rPr>
          <w:b/>
          <w:bCs/>
          <w:sz w:val="28"/>
          <w:szCs w:val="28"/>
          <w:u w:val="single"/>
          <w:lang w:val="en-US"/>
        </w:rPr>
      </w:pPr>
      <w:r w:rsidRPr="00820F5A">
        <w:rPr>
          <w:b/>
          <w:bCs/>
          <w:sz w:val="28"/>
          <w:szCs w:val="28"/>
          <w:u w:val="single"/>
        </w:rPr>
        <w:t>INTRODUCTION</w:t>
      </w:r>
    </w:p>
    <w:p w:rsidR="00820F5A" w:rsidRPr="00820F5A" w:rsidRDefault="00820F5A" w:rsidP="00820F5A">
      <w:pPr>
        <w:pStyle w:val="Style1"/>
        <w:jc w:val="center"/>
        <w:rPr>
          <w:b/>
          <w:bCs/>
          <w:sz w:val="14"/>
          <w:szCs w:val="14"/>
          <w:u w:val="single"/>
          <w:lang w:val="en-US"/>
        </w:rPr>
      </w:pPr>
    </w:p>
    <w:p w:rsidR="00E16233" w:rsidRPr="00216673" w:rsidRDefault="0035382A" w:rsidP="00A07712">
      <w:pPr>
        <w:autoSpaceDE w:val="0"/>
        <w:autoSpaceDN w:val="0"/>
        <w:bidi w:val="0"/>
        <w:adjustRightInd w:val="0"/>
        <w:spacing w:after="0" w:line="300" w:lineRule="auto"/>
        <w:ind w:firstLine="720"/>
        <w:jc w:val="lowKashida"/>
        <w:rPr>
          <w:rFonts w:ascii="Times New Roman" w:eastAsia="Times New Roman" w:hAnsi="Times New Roman" w:cs="Times New Roman"/>
          <w:b/>
          <w:bCs/>
          <w:kern w:val="36"/>
          <w:sz w:val="24"/>
          <w:szCs w:val="24"/>
        </w:rPr>
      </w:pPr>
      <w:r w:rsidRPr="00216673">
        <w:rPr>
          <w:rFonts w:ascii="Times New Roman" w:eastAsia="Times New Roman" w:hAnsi="Times New Roman" w:cs="Times New Roman"/>
          <w:sz w:val="24"/>
          <w:szCs w:val="24"/>
        </w:rPr>
        <w:t>Grinding</w:t>
      </w:r>
      <w:r w:rsidR="00E16233" w:rsidRPr="00216673">
        <w:rPr>
          <w:rFonts w:ascii="Times New Roman" w:eastAsia="Times New Roman" w:hAnsi="Times New Roman" w:cs="Times New Roman"/>
          <w:sz w:val="24"/>
          <w:szCs w:val="24"/>
        </w:rPr>
        <w:t xml:space="preserve"> is one of the most important and energy-consuming processes in cereal industry. This process consumes from 70% of total power during the feed production up to 90% during wheat flour milling. The grinding energy requirements depend on kinematical and geometrical parameters of the grinding machine and physical properties of the ground material. Knowledge of the grinding properties of grain is essential to adjust the correct parameters of grinding and sieving machines. It is the best way to produce higher and better-quality product yields at minimum energy requirements. From among the physical properties, the mechanical ones have the greatest influence on grinding energy consumption. These properties depend mainly on a cultivar, but also form </w:t>
      </w:r>
      <w:proofErr w:type="spellStart"/>
      <w:r w:rsidR="00E16233" w:rsidRPr="00216673">
        <w:rPr>
          <w:rFonts w:ascii="Times New Roman" w:eastAsia="Times New Roman" w:hAnsi="Times New Roman" w:cs="Times New Roman"/>
          <w:sz w:val="24"/>
          <w:szCs w:val="24"/>
        </w:rPr>
        <w:t>agroclimatic</w:t>
      </w:r>
      <w:proofErr w:type="spellEnd"/>
      <w:r w:rsidR="00E16233" w:rsidRPr="00216673">
        <w:rPr>
          <w:rFonts w:ascii="Times New Roman" w:eastAsia="Times New Roman" w:hAnsi="Times New Roman" w:cs="Times New Roman"/>
          <w:sz w:val="24"/>
          <w:szCs w:val="24"/>
        </w:rPr>
        <w:t xml:space="preserve"> and agro-technical factors. Wetting or drying the grains can also modify them </w:t>
      </w:r>
      <w:r w:rsidR="00E16233" w:rsidRPr="00216673">
        <w:rPr>
          <w:rFonts w:ascii="Times New Roman" w:eastAsia="Times New Roman" w:hAnsi="Times New Roman" w:cs="Times New Roman"/>
          <w:b/>
          <w:bCs/>
          <w:sz w:val="24"/>
          <w:szCs w:val="24"/>
        </w:rPr>
        <w:t xml:space="preserve">[Glenn and Johnston, 1992; </w:t>
      </w:r>
      <w:proofErr w:type="spellStart"/>
      <w:r w:rsidR="00E16233" w:rsidRPr="00216673">
        <w:rPr>
          <w:rFonts w:ascii="Times New Roman" w:eastAsia="Times New Roman" w:hAnsi="Times New Roman" w:cs="Times New Roman"/>
          <w:b/>
          <w:bCs/>
          <w:sz w:val="24"/>
          <w:szCs w:val="24"/>
        </w:rPr>
        <w:t>Mabille</w:t>
      </w:r>
      <w:proofErr w:type="spellEnd"/>
      <w:r w:rsidR="00E16233" w:rsidRPr="00216673">
        <w:rPr>
          <w:rFonts w:ascii="Times New Roman" w:eastAsia="Times New Roman" w:hAnsi="Times New Roman" w:cs="Times New Roman"/>
          <w:b/>
          <w:bCs/>
          <w:sz w:val="24"/>
          <w:szCs w:val="24"/>
        </w:rPr>
        <w:t xml:space="preserve"> </w:t>
      </w:r>
      <w:r w:rsidR="00E16233" w:rsidRPr="00216673">
        <w:rPr>
          <w:rFonts w:ascii="Times New Roman" w:eastAsia="Times New Roman" w:hAnsi="Times New Roman" w:cs="Times New Roman"/>
          <w:b/>
          <w:bCs/>
          <w:i/>
          <w:iCs/>
          <w:sz w:val="24"/>
          <w:szCs w:val="24"/>
        </w:rPr>
        <w:t>et al.,</w:t>
      </w:r>
      <w:r w:rsidR="00E16233" w:rsidRPr="00216673">
        <w:rPr>
          <w:rFonts w:ascii="Times New Roman" w:eastAsia="Times New Roman" w:hAnsi="Times New Roman" w:cs="Times New Roman"/>
          <w:b/>
          <w:bCs/>
          <w:sz w:val="24"/>
          <w:szCs w:val="24"/>
        </w:rPr>
        <w:t xml:space="preserve"> 2001; </w:t>
      </w:r>
      <w:proofErr w:type="spellStart"/>
      <w:r w:rsidR="00E16233" w:rsidRPr="00216673">
        <w:rPr>
          <w:rFonts w:ascii="Times New Roman" w:eastAsia="Times New Roman" w:hAnsi="Times New Roman" w:cs="Times New Roman"/>
          <w:b/>
          <w:bCs/>
          <w:sz w:val="24"/>
          <w:szCs w:val="24"/>
        </w:rPr>
        <w:t>Gehle</w:t>
      </w:r>
      <w:proofErr w:type="spellEnd"/>
      <w:r w:rsidR="00E16233" w:rsidRPr="00216673">
        <w:rPr>
          <w:rFonts w:ascii="Times New Roman" w:eastAsia="Times New Roman" w:hAnsi="Times New Roman" w:cs="Times New Roman"/>
          <w:b/>
          <w:bCs/>
          <w:sz w:val="24"/>
          <w:szCs w:val="24"/>
        </w:rPr>
        <w:t xml:space="preserve">, 1965; </w:t>
      </w:r>
      <w:proofErr w:type="spellStart"/>
      <w:r w:rsidR="00E16233" w:rsidRPr="00216673">
        <w:rPr>
          <w:rFonts w:ascii="Times New Roman" w:eastAsia="Times New Roman" w:hAnsi="Times New Roman" w:cs="Times New Roman"/>
          <w:b/>
          <w:bCs/>
          <w:sz w:val="24"/>
          <w:szCs w:val="24"/>
        </w:rPr>
        <w:t>Kilborn</w:t>
      </w:r>
      <w:proofErr w:type="spellEnd"/>
      <w:r w:rsidR="00E16233" w:rsidRPr="00216673">
        <w:rPr>
          <w:rFonts w:ascii="Times New Roman" w:eastAsia="Times New Roman" w:hAnsi="Times New Roman" w:cs="Times New Roman"/>
          <w:b/>
          <w:bCs/>
          <w:sz w:val="24"/>
          <w:szCs w:val="24"/>
        </w:rPr>
        <w:t xml:space="preserve"> </w:t>
      </w:r>
      <w:r w:rsidR="00E16233" w:rsidRPr="00216673">
        <w:rPr>
          <w:rFonts w:ascii="Times New Roman" w:eastAsia="Times New Roman" w:hAnsi="Times New Roman" w:cs="Times New Roman"/>
          <w:b/>
          <w:bCs/>
          <w:i/>
          <w:iCs/>
          <w:sz w:val="24"/>
          <w:szCs w:val="24"/>
        </w:rPr>
        <w:t>et al.,</w:t>
      </w:r>
      <w:r w:rsidR="00E16233" w:rsidRPr="00216673">
        <w:rPr>
          <w:rFonts w:ascii="Times New Roman" w:eastAsia="Times New Roman" w:hAnsi="Times New Roman" w:cs="Times New Roman"/>
          <w:b/>
          <w:bCs/>
          <w:sz w:val="24"/>
          <w:szCs w:val="24"/>
        </w:rPr>
        <w:t xml:space="preserve"> 1982; Fang, 1995 and </w:t>
      </w:r>
      <w:proofErr w:type="spellStart"/>
      <w:r w:rsidR="00E16233" w:rsidRPr="00216673">
        <w:rPr>
          <w:rFonts w:ascii="Times New Roman" w:eastAsia="Times New Roman" w:hAnsi="Times New Roman" w:cs="Times New Roman"/>
          <w:b/>
          <w:bCs/>
          <w:sz w:val="24"/>
          <w:szCs w:val="24"/>
        </w:rPr>
        <w:t>Pujol</w:t>
      </w:r>
      <w:proofErr w:type="spellEnd"/>
      <w:r w:rsidR="00E16233" w:rsidRPr="00216673">
        <w:rPr>
          <w:rFonts w:ascii="Times New Roman" w:eastAsia="Times New Roman" w:hAnsi="Times New Roman" w:cs="Times New Roman"/>
          <w:b/>
          <w:bCs/>
          <w:sz w:val="24"/>
          <w:szCs w:val="24"/>
        </w:rPr>
        <w:t xml:space="preserve"> </w:t>
      </w:r>
      <w:r w:rsidR="00E16233" w:rsidRPr="00216673">
        <w:rPr>
          <w:rFonts w:ascii="Times New Roman" w:eastAsia="Times New Roman" w:hAnsi="Times New Roman" w:cs="Times New Roman"/>
          <w:b/>
          <w:bCs/>
          <w:i/>
          <w:iCs/>
          <w:sz w:val="24"/>
          <w:szCs w:val="24"/>
        </w:rPr>
        <w:t>et al.,</w:t>
      </w:r>
      <w:r w:rsidR="00E16233" w:rsidRPr="00216673">
        <w:rPr>
          <w:rFonts w:ascii="Times New Roman" w:eastAsia="Times New Roman" w:hAnsi="Times New Roman" w:cs="Times New Roman"/>
          <w:b/>
          <w:bCs/>
          <w:sz w:val="24"/>
          <w:szCs w:val="24"/>
        </w:rPr>
        <w:t xml:space="preserve"> 2000].</w:t>
      </w:r>
      <w:r w:rsidR="00E16233" w:rsidRPr="00216673">
        <w:rPr>
          <w:rFonts w:ascii="Times New Roman" w:eastAsia="Times New Roman" w:hAnsi="Times New Roman" w:cs="Times New Roman"/>
          <w:b/>
          <w:bCs/>
          <w:kern w:val="36"/>
          <w:sz w:val="24"/>
          <w:szCs w:val="24"/>
        </w:rPr>
        <w:t xml:space="preserve"> </w:t>
      </w:r>
    </w:p>
    <w:p w:rsidR="00C22C84" w:rsidRPr="00216673" w:rsidRDefault="00E16233" w:rsidP="00A07712">
      <w:pPr>
        <w:autoSpaceDE w:val="0"/>
        <w:autoSpaceDN w:val="0"/>
        <w:bidi w:val="0"/>
        <w:adjustRightInd w:val="0"/>
        <w:spacing w:after="0" w:line="300" w:lineRule="auto"/>
        <w:ind w:firstLine="720"/>
        <w:jc w:val="both"/>
        <w:rPr>
          <w:rFonts w:ascii="Times New Roman" w:eastAsia="Times New Roman" w:hAnsi="Times New Roman" w:cs="Times New Roman"/>
          <w:sz w:val="24"/>
          <w:szCs w:val="24"/>
        </w:rPr>
      </w:pPr>
      <w:r w:rsidRPr="00216673">
        <w:rPr>
          <w:rFonts w:ascii="Times New Roman" w:hAnsi="Times New Roman" w:cs="Times New Roman"/>
          <w:b/>
          <w:bCs/>
          <w:sz w:val="24"/>
          <w:szCs w:val="24"/>
        </w:rPr>
        <w:t xml:space="preserve">Hassan (1994) </w:t>
      </w:r>
      <w:r w:rsidRPr="00216673">
        <w:rPr>
          <w:rFonts w:ascii="Times New Roman" w:hAnsi="Times New Roman" w:cs="Times New Roman"/>
          <w:sz w:val="24"/>
          <w:szCs w:val="24"/>
        </w:rPr>
        <w:t xml:space="preserve">found that increasing the screen size of hammer mill from 3.2 to 4.8 and 6.33 mm gave a decrease of 30 and 55% in grinding energy under operating conditions at drum speed 2930 rpm, no. of hammers 12 hammer and moisture content 5.1%. Increasing of drum speed from 1460 to 2930 and 3910 rpm gave a decrease of 59.1 and 67.9% in grinding energy under operating conditions at screen size of 6.35mm, no. of hammers 12 hammers and grain moisture content 5.4%. Increase of the grain moisture content from 5.4 to 8.1 and 11.4% gave an increase of 20.1 and 49% in grinding energy under operating conditions at drum speed 2930 rpm, screen size 6.35mm, no. of hammers 12 hammers. Increasing of no. of hammers from 6 to 8, 10 and 12 hammers gave a decrease of 22.8, 39.5 and 50.4 % in grinding energy under operating conditions </w:t>
      </w:r>
      <w:r w:rsidRPr="00216673">
        <w:rPr>
          <w:rFonts w:ascii="Times New Roman" w:hAnsi="Times New Roman" w:cs="Times New Roman"/>
          <w:sz w:val="24"/>
          <w:szCs w:val="24"/>
        </w:rPr>
        <w:lastRenderedPageBreak/>
        <w:t xml:space="preserve">at drum speed 2930 rpm, screen size 6.35mm and grain moisture content 5.1%. </w:t>
      </w:r>
      <w:r w:rsidR="00C22C84" w:rsidRPr="00216673">
        <w:rPr>
          <w:rFonts w:ascii="Times New Roman" w:eastAsia="Times New Roman" w:hAnsi="Times New Roman" w:cs="Times New Roman"/>
          <w:sz w:val="24"/>
          <w:szCs w:val="24"/>
        </w:rPr>
        <w:t>And he added that higher fineness of grinding % (fine) was obtained at lower grain moisture content and higher drum speed. In addition, as to fineness degree of grinding (medium and coarse) an opposite trend results comparing with the fineness degree of grinding (fine).</w:t>
      </w:r>
    </w:p>
    <w:p w:rsidR="00E16233" w:rsidRPr="00216673" w:rsidRDefault="00E16233" w:rsidP="00A07712">
      <w:pPr>
        <w:autoSpaceDE w:val="0"/>
        <w:autoSpaceDN w:val="0"/>
        <w:bidi w:val="0"/>
        <w:adjustRightInd w:val="0"/>
        <w:spacing w:after="0" w:line="300" w:lineRule="auto"/>
        <w:ind w:firstLine="720"/>
        <w:jc w:val="both"/>
        <w:rPr>
          <w:b/>
          <w:bCs/>
          <w:kern w:val="36"/>
          <w:sz w:val="24"/>
          <w:szCs w:val="24"/>
        </w:rPr>
      </w:pPr>
      <w:proofErr w:type="spellStart"/>
      <w:r w:rsidRPr="00216673">
        <w:rPr>
          <w:rFonts w:ascii="Times New Roman" w:eastAsia="Times New Roman" w:hAnsi="Times New Roman" w:cs="Times New Roman"/>
          <w:b/>
          <w:bCs/>
          <w:sz w:val="24"/>
          <w:szCs w:val="24"/>
        </w:rPr>
        <w:t>Vigneault</w:t>
      </w:r>
      <w:proofErr w:type="spellEnd"/>
      <w:r w:rsidRPr="00216673">
        <w:rPr>
          <w:rFonts w:ascii="Times New Roman" w:eastAsia="Times New Roman" w:hAnsi="Times New Roman" w:cs="Times New Roman"/>
          <w:b/>
          <w:bCs/>
          <w:sz w:val="24"/>
          <w:szCs w:val="24"/>
        </w:rPr>
        <w:t xml:space="preserve"> </w:t>
      </w:r>
      <w:r w:rsidRPr="00216673">
        <w:rPr>
          <w:rFonts w:ascii="Times New Roman" w:eastAsia="Times New Roman" w:hAnsi="Times New Roman" w:cs="Times New Roman"/>
          <w:b/>
          <w:bCs/>
          <w:i/>
          <w:iCs/>
          <w:sz w:val="24"/>
          <w:szCs w:val="24"/>
        </w:rPr>
        <w:t>et al.</w:t>
      </w:r>
      <w:r w:rsidRPr="00216673">
        <w:rPr>
          <w:rFonts w:ascii="Times New Roman" w:eastAsia="Times New Roman" w:hAnsi="Times New Roman" w:cs="Times New Roman"/>
          <w:b/>
          <w:bCs/>
          <w:sz w:val="24"/>
          <w:szCs w:val="24"/>
        </w:rPr>
        <w:t xml:space="preserve"> (1992)</w:t>
      </w:r>
      <w:r w:rsidRPr="00216673">
        <w:rPr>
          <w:rFonts w:ascii="Times New Roman" w:eastAsia="Times New Roman" w:hAnsi="Times New Roman" w:cs="Times New Roman"/>
          <w:sz w:val="24"/>
          <w:szCs w:val="24"/>
        </w:rPr>
        <w:t xml:space="preserve"> compared the specific energy, grinding rate, and particle size using a hammer mill with two hammer thickness scenarios: 3.2 and 6.4 mm. The average specific energy for thin hammer tests was </w:t>
      </w:r>
      <w:proofErr w:type="gramStart"/>
      <w:r w:rsidRPr="00216673">
        <w:rPr>
          <w:rFonts w:ascii="Times New Roman" w:eastAsia="Times New Roman" w:hAnsi="Times New Roman" w:cs="Times New Roman"/>
          <w:sz w:val="24"/>
          <w:szCs w:val="24"/>
        </w:rPr>
        <w:t>10.2 kW h/Mg,</w:t>
      </w:r>
      <w:proofErr w:type="gramEnd"/>
      <w:r w:rsidRPr="00216673">
        <w:rPr>
          <w:rFonts w:ascii="Times New Roman" w:eastAsia="Times New Roman" w:hAnsi="Times New Roman" w:cs="Times New Roman"/>
          <w:sz w:val="24"/>
          <w:szCs w:val="24"/>
        </w:rPr>
        <w:t xml:space="preserve"> which was 13.6% less than that of the thick hammer (11.8 kW h/Mg). The grinding rate was higher for the thin hammer configuration.</w:t>
      </w:r>
      <w:r w:rsidR="00216673">
        <w:rPr>
          <w:b/>
          <w:bCs/>
          <w:sz w:val="24"/>
          <w:szCs w:val="24"/>
        </w:rPr>
        <w:t xml:space="preserve"> </w:t>
      </w:r>
      <w:proofErr w:type="spellStart"/>
      <w:r w:rsidRPr="00216673">
        <w:rPr>
          <w:rFonts w:ascii="Times New Roman" w:hAnsi="Times New Roman" w:cs="Times New Roman"/>
          <w:b/>
          <w:bCs/>
          <w:sz w:val="24"/>
          <w:szCs w:val="24"/>
        </w:rPr>
        <w:t>Dziki</w:t>
      </w:r>
      <w:proofErr w:type="spellEnd"/>
      <w:r w:rsidRPr="00216673">
        <w:rPr>
          <w:rFonts w:ascii="Times New Roman" w:hAnsi="Times New Roman" w:cs="Times New Roman"/>
          <w:b/>
          <w:bCs/>
          <w:sz w:val="24"/>
          <w:szCs w:val="24"/>
        </w:rPr>
        <w:t xml:space="preserve"> </w:t>
      </w:r>
      <w:r w:rsidRPr="00216673">
        <w:rPr>
          <w:rFonts w:ascii="Times New Roman" w:hAnsi="Times New Roman" w:cs="Times New Roman"/>
          <w:b/>
          <w:bCs/>
          <w:kern w:val="36"/>
          <w:sz w:val="24"/>
          <w:szCs w:val="24"/>
        </w:rPr>
        <w:t xml:space="preserve">(2008) </w:t>
      </w:r>
      <w:r w:rsidRPr="00216673">
        <w:rPr>
          <w:rFonts w:ascii="Times New Roman" w:hAnsi="Times New Roman" w:cs="Times New Roman"/>
          <w:sz w:val="24"/>
          <w:szCs w:val="24"/>
        </w:rPr>
        <w:t>reported that the specific grinding energy of uncrushed kernels ranged from 72.3 to 146.7 kJ·kg</w:t>
      </w:r>
      <w:r w:rsidRPr="00216673">
        <w:rPr>
          <w:rFonts w:ascii="Times New Roman" w:hAnsi="Times New Roman" w:cs="Times New Roman"/>
          <w:sz w:val="24"/>
          <w:szCs w:val="24"/>
          <w:vertAlign w:val="superscript"/>
        </w:rPr>
        <w:t>−1</w:t>
      </w:r>
      <w:r w:rsidRPr="00216673">
        <w:rPr>
          <w:rFonts w:ascii="Times New Roman" w:hAnsi="Times New Roman" w:cs="Times New Roman"/>
          <w:sz w:val="24"/>
          <w:szCs w:val="24"/>
        </w:rPr>
        <w:t xml:space="preserve"> and from 67.0 to 114.4 kJ·kg</w:t>
      </w:r>
      <w:r w:rsidRPr="00216673">
        <w:rPr>
          <w:rFonts w:ascii="Times New Roman" w:hAnsi="Times New Roman" w:cs="Times New Roman"/>
          <w:sz w:val="24"/>
          <w:szCs w:val="24"/>
          <w:vertAlign w:val="superscript"/>
        </w:rPr>
        <w:t>−1</w:t>
      </w:r>
      <w:r w:rsidRPr="00216673">
        <w:rPr>
          <w:rFonts w:ascii="Times New Roman" w:hAnsi="Times New Roman" w:cs="Times New Roman"/>
          <w:sz w:val="24"/>
          <w:szCs w:val="24"/>
        </w:rPr>
        <w:t xml:space="preserve"> for </w:t>
      </w:r>
      <w:proofErr w:type="spellStart"/>
      <w:r w:rsidRPr="00216673">
        <w:rPr>
          <w:rFonts w:ascii="Times New Roman" w:hAnsi="Times New Roman" w:cs="Times New Roman"/>
          <w:sz w:val="24"/>
          <w:szCs w:val="24"/>
        </w:rPr>
        <w:t>Turnia</w:t>
      </w:r>
      <w:proofErr w:type="spellEnd"/>
      <w:r w:rsidRPr="00216673">
        <w:rPr>
          <w:rFonts w:ascii="Times New Roman" w:hAnsi="Times New Roman" w:cs="Times New Roman"/>
          <w:sz w:val="24"/>
          <w:szCs w:val="24"/>
        </w:rPr>
        <w:t xml:space="preserve"> and Slade, respectively. The crushing caused a decrease of specific grinding energy in both cultivars. The total specific grinding energy of crushed kernels (the sum of crushing energy and grinding energy) ranged from 47.6 to 100.5 kJ·kg</w:t>
      </w:r>
      <w:r w:rsidRPr="00216673">
        <w:rPr>
          <w:rFonts w:ascii="Times New Roman" w:hAnsi="Times New Roman" w:cs="Times New Roman"/>
          <w:sz w:val="24"/>
          <w:szCs w:val="24"/>
          <w:vertAlign w:val="superscript"/>
        </w:rPr>
        <w:t>−1</w:t>
      </w:r>
      <w:r w:rsidRPr="00216673">
        <w:rPr>
          <w:rFonts w:ascii="Times New Roman" w:hAnsi="Times New Roman" w:cs="Times New Roman"/>
          <w:sz w:val="24"/>
          <w:szCs w:val="24"/>
        </w:rPr>
        <w:t xml:space="preserve"> and from 44.6 to 85.3 kJ·kg</w:t>
      </w:r>
      <w:r w:rsidRPr="00216673">
        <w:rPr>
          <w:rFonts w:ascii="Times New Roman" w:hAnsi="Times New Roman" w:cs="Times New Roman"/>
          <w:sz w:val="24"/>
          <w:szCs w:val="24"/>
          <w:vertAlign w:val="superscript"/>
        </w:rPr>
        <w:t>−1</w:t>
      </w:r>
      <w:r w:rsidRPr="00216673">
        <w:rPr>
          <w:rFonts w:ascii="Times New Roman" w:hAnsi="Times New Roman" w:cs="Times New Roman"/>
          <w:sz w:val="24"/>
          <w:szCs w:val="24"/>
        </w:rPr>
        <w:t xml:space="preserve"> for hard and soft wheat, respectively. In addition, the other grinding energy indices confirmed that crushing of kernels prior to hammer mill grinding considerably reduced the grinding energy requirements.</w:t>
      </w:r>
      <w:r w:rsidRPr="00216673">
        <w:rPr>
          <w:rFonts w:ascii="Times New Roman" w:hAnsi="Times New Roman" w:cs="Times New Roman"/>
          <w:b/>
          <w:bCs/>
          <w:sz w:val="24"/>
          <w:szCs w:val="24"/>
        </w:rPr>
        <w:t xml:space="preserve"> </w:t>
      </w:r>
      <w:proofErr w:type="spellStart"/>
      <w:r w:rsidRPr="00216673">
        <w:rPr>
          <w:rFonts w:ascii="Times New Roman" w:hAnsi="Times New Roman" w:cs="Times New Roman"/>
          <w:b/>
          <w:bCs/>
          <w:sz w:val="24"/>
          <w:szCs w:val="24"/>
        </w:rPr>
        <w:t>Kilborn</w:t>
      </w:r>
      <w:proofErr w:type="spellEnd"/>
      <w:r w:rsidRPr="00216673">
        <w:rPr>
          <w:rFonts w:ascii="Times New Roman" w:hAnsi="Times New Roman" w:cs="Times New Roman"/>
          <w:b/>
          <w:bCs/>
          <w:sz w:val="24"/>
          <w:szCs w:val="24"/>
        </w:rPr>
        <w:t xml:space="preserve"> </w:t>
      </w:r>
      <w:r w:rsidRPr="00216673">
        <w:rPr>
          <w:rFonts w:ascii="Times New Roman" w:hAnsi="Times New Roman" w:cs="Times New Roman"/>
          <w:b/>
          <w:bCs/>
          <w:i/>
          <w:iCs/>
          <w:sz w:val="24"/>
          <w:szCs w:val="24"/>
        </w:rPr>
        <w:t>et al.</w:t>
      </w:r>
      <w:r w:rsidRPr="00216673">
        <w:rPr>
          <w:rFonts w:ascii="Times New Roman" w:hAnsi="Times New Roman" w:cs="Times New Roman"/>
          <w:b/>
          <w:bCs/>
          <w:sz w:val="24"/>
          <w:szCs w:val="24"/>
        </w:rPr>
        <w:t xml:space="preserve"> (1982)</w:t>
      </w:r>
      <w:r w:rsidRPr="00216673">
        <w:rPr>
          <w:rFonts w:ascii="Times New Roman" w:hAnsi="Times New Roman" w:cs="Times New Roman"/>
          <w:sz w:val="24"/>
          <w:szCs w:val="24"/>
        </w:rPr>
        <w:t xml:space="preserve"> found that the total specific milling energy ranged from 46 kJ·kg</w:t>
      </w:r>
      <w:r w:rsidRPr="00216673">
        <w:rPr>
          <w:rFonts w:ascii="Times New Roman" w:hAnsi="Times New Roman" w:cs="Times New Roman"/>
          <w:sz w:val="24"/>
          <w:szCs w:val="24"/>
          <w:vertAlign w:val="superscript"/>
        </w:rPr>
        <w:t>−1</w:t>
      </w:r>
      <w:r w:rsidRPr="00216673">
        <w:rPr>
          <w:rFonts w:ascii="Times New Roman" w:hAnsi="Times New Roman" w:cs="Times New Roman"/>
          <w:sz w:val="24"/>
          <w:szCs w:val="24"/>
        </w:rPr>
        <w:t xml:space="preserve"> for soft wheat cultivars to 124 kJ·kg</w:t>
      </w:r>
      <w:r w:rsidRPr="00216673">
        <w:rPr>
          <w:rFonts w:ascii="Times New Roman" w:hAnsi="Times New Roman" w:cs="Times New Roman"/>
          <w:sz w:val="24"/>
          <w:szCs w:val="24"/>
          <w:vertAlign w:val="superscript"/>
        </w:rPr>
        <w:t>−1</w:t>
      </w:r>
      <w:r w:rsidRPr="00216673">
        <w:rPr>
          <w:rFonts w:ascii="Times New Roman" w:hAnsi="Times New Roman" w:cs="Times New Roman"/>
          <w:sz w:val="24"/>
          <w:szCs w:val="24"/>
        </w:rPr>
        <w:t xml:space="preserve"> for durum wheat.</w:t>
      </w:r>
    </w:p>
    <w:p w:rsidR="00C22C84" w:rsidRPr="00216673" w:rsidRDefault="00C22C84" w:rsidP="00A07712">
      <w:pPr>
        <w:pStyle w:val="Style1"/>
        <w:spacing w:line="300" w:lineRule="auto"/>
        <w:ind w:firstLine="720"/>
        <w:jc w:val="both"/>
        <w:rPr>
          <w:color w:val="FFFFFF"/>
        </w:rPr>
      </w:pPr>
      <w:proofErr w:type="spellStart"/>
      <w:r w:rsidRPr="00216673">
        <w:rPr>
          <w:rFonts w:eastAsia="Times New Roman"/>
          <w:b/>
          <w:bCs/>
        </w:rPr>
        <w:t>Dziki</w:t>
      </w:r>
      <w:proofErr w:type="spellEnd"/>
      <w:r w:rsidRPr="00216673">
        <w:rPr>
          <w:rFonts w:eastAsia="Times New Roman"/>
          <w:b/>
          <w:bCs/>
        </w:rPr>
        <w:t xml:space="preserve"> and </w:t>
      </w:r>
      <w:proofErr w:type="spellStart"/>
      <w:r w:rsidRPr="00216673">
        <w:rPr>
          <w:rFonts w:eastAsia="Times New Roman"/>
          <w:b/>
          <w:bCs/>
        </w:rPr>
        <w:t>Laskowski</w:t>
      </w:r>
      <w:proofErr w:type="spellEnd"/>
      <w:r w:rsidRPr="00216673">
        <w:rPr>
          <w:rFonts w:eastAsia="Times New Roman"/>
          <w:b/>
          <w:bCs/>
          <w:kern w:val="36"/>
        </w:rPr>
        <w:t xml:space="preserve"> (2006) </w:t>
      </w:r>
      <w:r w:rsidRPr="00216673">
        <w:rPr>
          <w:rFonts w:eastAsia="Times New Roman"/>
        </w:rPr>
        <w:t>presented the results concerning the influence of grain mechanical properties on wheat grinding energy requirements. The investigations were carried out on 10 wheat varieties (grain moisture was 15%). The results showed that the specific grinding energy ranged from 22 to 37 kJ.kg</w:t>
      </w:r>
      <w:r w:rsidRPr="00216673">
        <w:rPr>
          <w:rFonts w:eastAsia="Times New Roman"/>
          <w:vertAlign w:val="superscript"/>
        </w:rPr>
        <w:t>-1</w:t>
      </w:r>
      <w:r w:rsidRPr="00216673">
        <w:rPr>
          <w:rFonts w:eastAsia="Times New Roman"/>
        </w:rPr>
        <w:t>. The grinding efficiency index ranged from 0.215 to 0.342 m</w:t>
      </w:r>
      <w:r w:rsidRPr="00216673">
        <w:rPr>
          <w:rFonts w:eastAsia="Times New Roman"/>
          <w:vertAlign w:val="superscript"/>
        </w:rPr>
        <w:t>2</w:t>
      </w:r>
      <w:r w:rsidRPr="00216673">
        <w:rPr>
          <w:rFonts w:eastAsia="Times New Roman"/>
        </w:rPr>
        <w:t>.kg</w:t>
      </w:r>
      <w:r w:rsidRPr="00216673">
        <w:rPr>
          <w:rFonts w:eastAsia="Times New Roman"/>
          <w:vertAlign w:val="superscript"/>
        </w:rPr>
        <w:t>-1</w:t>
      </w:r>
      <w:r w:rsidRPr="00216673">
        <w:rPr>
          <w:rFonts w:eastAsia="Times New Roman"/>
        </w:rPr>
        <w:t>.</w:t>
      </w:r>
      <w:r w:rsidR="00216673">
        <w:rPr>
          <w:b/>
          <w:bCs/>
          <w:lang w:val="en-US"/>
        </w:rPr>
        <w:t xml:space="preserve"> </w:t>
      </w:r>
      <w:r w:rsidRPr="00216673">
        <w:rPr>
          <w:b/>
          <w:bCs/>
        </w:rPr>
        <w:t xml:space="preserve">Mani </w:t>
      </w:r>
      <w:r w:rsidRPr="00216673">
        <w:rPr>
          <w:b/>
          <w:bCs/>
          <w:i/>
          <w:iCs/>
        </w:rPr>
        <w:t>et al.</w:t>
      </w:r>
      <w:r w:rsidRPr="00216673">
        <w:rPr>
          <w:b/>
          <w:bCs/>
        </w:rPr>
        <w:t xml:space="preserve"> (2004)</w:t>
      </w:r>
      <w:r w:rsidRPr="00216673">
        <w:t xml:space="preserve"> reported that wheat and barley straws, corn </w:t>
      </w:r>
      <w:proofErr w:type="spellStart"/>
      <w:r w:rsidRPr="00216673">
        <w:t>stover</w:t>
      </w:r>
      <w:proofErr w:type="spellEnd"/>
      <w:r w:rsidRPr="00216673">
        <w:t xml:space="preserve"> and </w:t>
      </w:r>
      <w:proofErr w:type="spellStart"/>
      <w:r w:rsidRPr="00216673">
        <w:t>switchgrass</w:t>
      </w:r>
      <w:proofErr w:type="spellEnd"/>
      <w:r w:rsidRPr="00216673">
        <w:t xml:space="preserve"> at two moisture contents were ground using a hammer mill with three different screen sizes (3.2, 1.6 and 0.8 mm). Energy required for grinding these materials was measured. Among the four materials, </w:t>
      </w:r>
      <w:proofErr w:type="spellStart"/>
      <w:r w:rsidRPr="00216673">
        <w:t>switchgrass</w:t>
      </w:r>
      <w:proofErr w:type="spellEnd"/>
      <w:r w:rsidRPr="00216673">
        <w:t xml:space="preserve"> had the highest specific energy consumption (27.6 kW h t</w:t>
      </w:r>
      <w:r w:rsidRPr="00216673">
        <w:rPr>
          <w:rFonts w:eastAsia="CMSY6"/>
          <w:i/>
          <w:iCs/>
          <w:vertAlign w:val="superscript"/>
        </w:rPr>
        <w:t>−</w:t>
      </w:r>
      <w:r w:rsidRPr="00216673">
        <w:rPr>
          <w:vertAlign w:val="superscript"/>
        </w:rPr>
        <w:t>1</w:t>
      </w:r>
      <w:r w:rsidRPr="00216673">
        <w:t xml:space="preserve">), and corn </w:t>
      </w:r>
      <w:proofErr w:type="spellStart"/>
      <w:r w:rsidRPr="00216673">
        <w:t>stover</w:t>
      </w:r>
      <w:proofErr w:type="spellEnd"/>
      <w:r w:rsidRPr="00216673">
        <w:t xml:space="preserve"> had the least specific energy consumption (11.0 kW h t</w:t>
      </w:r>
      <w:r w:rsidRPr="00216673">
        <w:rPr>
          <w:rFonts w:eastAsia="CMSY6"/>
          <w:i/>
          <w:iCs/>
          <w:vertAlign w:val="superscript"/>
        </w:rPr>
        <w:t>−</w:t>
      </w:r>
      <w:r w:rsidRPr="00216673">
        <w:rPr>
          <w:vertAlign w:val="superscript"/>
        </w:rPr>
        <w:t>1</w:t>
      </w:r>
      <w:r w:rsidRPr="00216673">
        <w:t xml:space="preserve">) at 3.2 mm screen size. </w:t>
      </w:r>
      <w:r w:rsidR="00216673">
        <w:rPr>
          <w:b/>
          <w:bCs/>
          <w:lang w:val="en-US"/>
        </w:rPr>
        <w:t xml:space="preserve"> </w:t>
      </w:r>
      <w:proofErr w:type="spellStart"/>
      <w:r w:rsidRPr="00216673">
        <w:rPr>
          <w:b/>
          <w:bCs/>
        </w:rPr>
        <w:t>Egela</w:t>
      </w:r>
      <w:proofErr w:type="spellEnd"/>
      <w:r w:rsidRPr="00216673">
        <w:rPr>
          <w:b/>
          <w:bCs/>
        </w:rPr>
        <w:t xml:space="preserve"> </w:t>
      </w:r>
      <w:r w:rsidRPr="00216673">
        <w:rPr>
          <w:b/>
          <w:bCs/>
          <w:i/>
          <w:iCs/>
        </w:rPr>
        <w:t xml:space="preserve">et al. </w:t>
      </w:r>
      <w:r w:rsidRPr="00216673">
        <w:rPr>
          <w:b/>
          <w:bCs/>
        </w:rPr>
        <w:t>(2003)</w:t>
      </w:r>
      <w:r w:rsidRPr="00216673">
        <w:t xml:space="preserve"> studied the effect of the operational parameters on the fineness of the ground corn. The screen opening size was the most significant factor effect on the ground corn fineness. The screen opening size of 14 mm, number of hammers of 45 and the speed of 28.6 m/s resulted in medium ground corn fineness.</w:t>
      </w:r>
    </w:p>
    <w:p w:rsidR="007177DE" w:rsidRPr="00820F5A" w:rsidRDefault="00820F5A" w:rsidP="00A07712">
      <w:pPr>
        <w:pStyle w:val="Style1"/>
        <w:spacing w:line="300" w:lineRule="auto"/>
        <w:ind w:firstLine="720"/>
        <w:jc w:val="both"/>
        <w:rPr>
          <w:lang w:val="en-US"/>
        </w:rPr>
      </w:pPr>
      <w:r>
        <w:rPr>
          <w:lang w:val="en-US"/>
        </w:rPr>
        <w:t xml:space="preserve">The main aim of this study is to investigate the effect of </w:t>
      </w:r>
      <w:r w:rsidR="00706921">
        <w:rPr>
          <w:lang w:val="en-US"/>
        </w:rPr>
        <w:t>grinding parameters on the performance, energy consumption and ground quality.</w:t>
      </w:r>
    </w:p>
    <w:p w:rsidR="00105A59" w:rsidRPr="00216673" w:rsidRDefault="00600F95" w:rsidP="00A07712">
      <w:pPr>
        <w:pStyle w:val="Style1"/>
        <w:spacing w:line="300" w:lineRule="auto"/>
        <w:ind w:firstLine="720"/>
        <w:jc w:val="center"/>
        <w:rPr>
          <w:rFonts w:eastAsia="Times New Roman"/>
          <w:b/>
          <w:bCs/>
          <w:sz w:val="28"/>
          <w:szCs w:val="28"/>
          <w:u w:val="single"/>
          <w:lang w:bidi="ar-EG"/>
        </w:rPr>
      </w:pPr>
      <w:r w:rsidRPr="00216673">
        <w:rPr>
          <w:rFonts w:eastAsia="Times New Roman"/>
          <w:b/>
          <w:bCs/>
          <w:sz w:val="28"/>
          <w:szCs w:val="28"/>
          <w:u w:val="single"/>
          <w:lang w:bidi="ar-EG"/>
        </w:rPr>
        <w:t>MATERIALS</w:t>
      </w:r>
      <w:r w:rsidR="00105A59" w:rsidRPr="00216673">
        <w:rPr>
          <w:rFonts w:eastAsia="Times New Roman"/>
          <w:b/>
          <w:bCs/>
          <w:sz w:val="28"/>
          <w:szCs w:val="28"/>
          <w:u w:val="single"/>
          <w:lang w:bidi="ar-EG"/>
        </w:rPr>
        <w:t xml:space="preserve"> AND METHODS</w:t>
      </w:r>
    </w:p>
    <w:p w:rsidR="00105A59" w:rsidRPr="00216673" w:rsidRDefault="00105A59" w:rsidP="00A07712">
      <w:pPr>
        <w:bidi w:val="0"/>
        <w:spacing w:after="0" w:line="300" w:lineRule="auto"/>
        <w:ind w:firstLine="720"/>
        <w:jc w:val="both"/>
        <w:rPr>
          <w:rFonts w:ascii="Times New Roman" w:eastAsia="Times New Roman" w:hAnsi="Times New Roman" w:cs="Times New Roman"/>
          <w:sz w:val="24"/>
          <w:szCs w:val="24"/>
        </w:rPr>
      </w:pPr>
      <w:r w:rsidRPr="00216673">
        <w:rPr>
          <w:rFonts w:ascii="Times New Roman" w:eastAsia="Times New Roman" w:hAnsi="Times New Roman" w:cs="Times New Roman"/>
          <w:sz w:val="24"/>
          <w:szCs w:val="24"/>
          <w:lang w:bidi="ar-EG"/>
        </w:rPr>
        <w:t xml:space="preserve">The main experiment was carried out at the Feed Manufacturing Plant, </w:t>
      </w:r>
      <w:r w:rsidRPr="00216673">
        <w:rPr>
          <w:rFonts w:ascii="Times New Roman" w:eastAsia="Times New Roman" w:hAnsi="Times New Roman" w:cs="Times New Roman"/>
          <w:sz w:val="24"/>
          <w:szCs w:val="24"/>
        </w:rPr>
        <w:t xml:space="preserve">Faculty of Agriculture, </w:t>
      </w:r>
      <w:proofErr w:type="spellStart"/>
      <w:r w:rsidRPr="00216673">
        <w:rPr>
          <w:rFonts w:ascii="Times New Roman" w:eastAsia="Times New Roman" w:hAnsi="Times New Roman" w:cs="Times New Roman"/>
          <w:sz w:val="24"/>
          <w:szCs w:val="24"/>
        </w:rPr>
        <w:t>Moshtohor</w:t>
      </w:r>
      <w:proofErr w:type="spellEnd"/>
      <w:r w:rsidRPr="00216673">
        <w:rPr>
          <w:rFonts w:ascii="Times New Roman" w:eastAsia="Times New Roman" w:hAnsi="Times New Roman" w:cs="Times New Roman"/>
          <w:sz w:val="24"/>
          <w:szCs w:val="24"/>
        </w:rPr>
        <w:t xml:space="preserve">, </w:t>
      </w:r>
      <w:proofErr w:type="spellStart"/>
      <w:r w:rsidRPr="00216673">
        <w:rPr>
          <w:rFonts w:ascii="Times New Roman" w:eastAsia="Times New Roman" w:hAnsi="Times New Roman" w:cs="Times New Roman"/>
          <w:sz w:val="24"/>
          <w:szCs w:val="24"/>
        </w:rPr>
        <w:t>Benha</w:t>
      </w:r>
      <w:proofErr w:type="spellEnd"/>
      <w:r w:rsidRPr="00216673">
        <w:rPr>
          <w:rFonts w:ascii="Times New Roman" w:eastAsia="Times New Roman" w:hAnsi="Times New Roman" w:cs="Times New Roman"/>
          <w:sz w:val="24"/>
          <w:szCs w:val="24"/>
        </w:rPr>
        <w:t xml:space="preserve"> University</w:t>
      </w:r>
      <w:r w:rsidR="00216673" w:rsidRPr="00216673">
        <w:rPr>
          <w:rFonts w:ascii="Times New Roman" w:eastAsia="Times New Roman" w:hAnsi="Times New Roman" w:cs="Times New Roman"/>
          <w:sz w:val="24"/>
          <w:szCs w:val="24"/>
        </w:rPr>
        <w:t>,</w:t>
      </w:r>
      <w:r w:rsidRPr="00216673">
        <w:rPr>
          <w:rFonts w:ascii="Times New Roman" w:eastAsia="Times New Roman" w:hAnsi="Times New Roman" w:cs="Times New Roman"/>
          <w:sz w:val="24"/>
          <w:szCs w:val="24"/>
        </w:rPr>
        <w:t xml:space="preserve"> </w:t>
      </w:r>
      <w:r w:rsidR="00216673" w:rsidRPr="00216673">
        <w:rPr>
          <w:rFonts w:ascii="Times New Roman" w:eastAsia="Times New Roman" w:hAnsi="Times New Roman" w:cs="Times New Roman"/>
          <w:sz w:val="24"/>
          <w:szCs w:val="24"/>
        </w:rPr>
        <w:t>d</w:t>
      </w:r>
      <w:r w:rsidRPr="00216673">
        <w:rPr>
          <w:rFonts w:ascii="Times New Roman" w:eastAsia="Times New Roman" w:hAnsi="Times New Roman" w:cs="Times New Roman"/>
          <w:sz w:val="24"/>
          <w:szCs w:val="24"/>
        </w:rPr>
        <w:t>uring the period of 2012-2013 to</w:t>
      </w:r>
      <w:r w:rsidR="00822B48" w:rsidRPr="00822B48">
        <w:t xml:space="preserve"> </w:t>
      </w:r>
      <w:r w:rsidR="00822B48" w:rsidRPr="00822B48">
        <w:rPr>
          <w:rFonts w:ascii="Times New Roman" w:eastAsia="Times New Roman" w:hAnsi="Times New Roman" w:cs="Times New Roman"/>
          <w:sz w:val="24"/>
          <w:szCs w:val="24"/>
        </w:rPr>
        <w:t>optimize some grinding parameters and their effects on the quality of corn for feed processing.</w:t>
      </w:r>
    </w:p>
    <w:p w:rsidR="00105A59" w:rsidRPr="00216673" w:rsidRDefault="00105A59" w:rsidP="00A07712">
      <w:pPr>
        <w:pStyle w:val="Style1"/>
        <w:spacing w:line="300" w:lineRule="auto"/>
        <w:rPr>
          <w:b/>
          <w:bCs/>
          <w:sz w:val="26"/>
          <w:szCs w:val="26"/>
        </w:rPr>
      </w:pPr>
      <w:r w:rsidRPr="00216673">
        <w:rPr>
          <w:b/>
          <w:bCs/>
          <w:sz w:val="26"/>
          <w:szCs w:val="26"/>
        </w:rPr>
        <w:t>1. Materials:</w:t>
      </w:r>
    </w:p>
    <w:p w:rsidR="00105A59" w:rsidRPr="00216673" w:rsidRDefault="00105A59" w:rsidP="00A07712">
      <w:pPr>
        <w:pStyle w:val="Style1"/>
        <w:spacing w:line="300" w:lineRule="auto"/>
        <w:rPr>
          <w:b/>
          <w:bCs/>
          <w:sz w:val="26"/>
          <w:szCs w:val="26"/>
        </w:rPr>
      </w:pPr>
      <w:r w:rsidRPr="00216673">
        <w:rPr>
          <w:b/>
          <w:bCs/>
          <w:sz w:val="26"/>
          <w:szCs w:val="26"/>
        </w:rPr>
        <w:t>- Corn Grain:</w:t>
      </w:r>
    </w:p>
    <w:p w:rsidR="00E16233" w:rsidRPr="00216673" w:rsidRDefault="00105A59" w:rsidP="00A07712">
      <w:pPr>
        <w:autoSpaceDE w:val="0"/>
        <w:autoSpaceDN w:val="0"/>
        <w:bidi w:val="0"/>
        <w:adjustRightInd w:val="0"/>
        <w:spacing w:after="0" w:line="300" w:lineRule="auto"/>
        <w:ind w:firstLine="720"/>
        <w:jc w:val="both"/>
        <w:rPr>
          <w:rFonts w:ascii="Times New Roman" w:hAnsi="Times New Roman" w:cs="Times New Roman"/>
          <w:sz w:val="24"/>
          <w:szCs w:val="24"/>
        </w:rPr>
      </w:pPr>
      <w:r w:rsidRPr="00216673">
        <w:rPr>
          <w:rFonts w:ascii="Times New Roman" w:hAnsi="Times New Roman" w:cs="Times New Roman"/>
          <w:sz w:val="24"/>
          <w:szCs w:val="24"/>
        </w:rPr>
        <w:t>Experiments were c</w:t>
      </w:r>
      <w:r w:rsidR="00B20DB2" w:rsidRPr="00216673">
        <w:rPr>
          <w:rFonts w:ascii="Times New Roman" w:hAnsi="Times New Roman" w:cs="Times New Roman"/>
          <w:sz w:val="24"/>
          <w:szCs w:val="24"/>
        </w:rPr>
        <w:t xml:space="preserve">arried out on yellow corn grain </w:t>
      </w:r>
      <w:r w:rsidRPr="00216673">
        <w:rPr>
          <w:rFonts w:ascii="Times New Roman" w:hAnsi="Times New Roman" w:cs="Times New Roman"/>
          <w:sz w:val="24"/>
          <w:szCs w:val="24"/>
        </w:rPr>
        <w:t>different moisture contents.</w:t>
      </w:r>
    </w:p>
    <w:p w:rsidR="00B20DB2" w:rsidRPr="00216673" w:rsidRDefault="00B20DB2" w:rsidP="00706921">
      <w:pPr>
        <w:autoSpaceDE w:val="0"/>
        <w:autoSpaceDN w:val="0"/>
        <w:bidi w:val="0"/>
        <w:adjustRightInd w:val="0"/>
        <w:spacing w:after="0" w:line="300" w:lineRule="auto"/>
        <w:rPr>
          <w:rFonts w:ascii="TimesNewRomanPS-BoldMT" w:hAnsi="TimesNewRomanPS-BoldMT" w:cs="TimesNewRomanPS-BoldMT"/>
          <w:b/>
          <w:bCs/>
          <w:sz w:val="26"/>
          <w:szCs w:val="26"/>
        </w:rPr>
      </w:pPr>
      <w:r w:rsidRPr="00216673">
        <w:rPr>
          <w:rFonts w:ascii="TimesNewRomanPS-BoldMT" w:hAnsi="TimesNewRomanPS-BoldMT" w:cs="TimesNewRomanPS-BoldMT"/>
          <w:b/>
          <w:bCs/>
          <w:sz w:val="26"/>
          <w:szCs w:val="26"/>
        </w:rPr>
        <w:t>-Hammer mill prototype:</w:t>
      </w:r>
    </w:p>
    <w:p w:rsidR="001512B5" w:rsidRPr="00216673" w:rsidRDefault="001512B5" w:rsidP="00A07712">
      <w:pPr>
        <w:autoSpaceDE w:val="0"/>
        <w:autoSpaceDN w:val="0"/>
        <w:bidi w:val="0"/>
        <w:adjustRightInd w:val="0"/>
        <w:spacing w:after="0" w:line="300" w:lineRule="auto"/>
        <w:ind w:firstLine="720"/>
        <w:jc w:val="both"/>
        <w:rPr>
          <w:rFonts w:ascii="Times New Roman" w:eastAsia="Times New Roman" w:hAnsi="Times New Roman" w:cs="Times New Roman"/>
          <w:b/>
          <w:bCs/>
          <w:sz w:val="24"/>
          <w:szCs w:val="24"/>
        </w:rPr>
      </w:pPr>
      <w:r w:rsidRPr="00216673">
        <w:rPr>
          <w:rFonts w:ascii="Times New Roman" w:eastAsia="Times New Roman" w:hAnsi="Times New Roman" w:cs="Times New Roman"/>
          <w:color w:val="000000"/>
          <w:sz w:val="24"/>
          <w:szCs w:val="24"/>
        </w:rPr>
        <w:t xml:space="preserve">Figure </w:t>
      </w:r>
      <w:r w:rsidR="005D235D">
        <w:rPr>
          <w:rFonts w:ascii="Times New Roman" w:eastAsia="Times New Roman" w:hAnsi="Times New Roman" w:cs="Times New Roman"/>
          <w:sz w:val="24"/>
          <w:szCs w:val="24"/>
        </w:rPr>
        <w:t>1</w:t>
      </w:r>
      <w:r w:rsidRPr="00216673">
        <w:rPr>
          <w:rFonts w:ascii="Times New Roman" w:eastAsia="Times New Roman" w:hAnsi="Times New Roman" w:cs="Times New Roman"/>
          <w:color w:val="000000"/>
          <w:sz w:val="24"/>
          <w:szCs w:val="24"/>
        </w:rPr>
        <w:t xml:space="preserve"> </w:t>
      </w:r>
      <w:proofErr w:type="gramStart"/>
      <w:r w:rsidRPr="00216673">
        <w:rPr>
          <w:rFonts w:ascii="Times New Roman" w:eastAsia="Times New Roman" w:hAnsi="Times New Roman" w:cs="Times New Roman"/>
          <w:color w:val="000000"/>
          <w:sz w:val="24"/>
          <w:szCs w:val="24"/>
        </w:rPr>
        <w:t>shows</w:t>
      </w:r>
      <w:proofErr w:type="gramEnd"/>
      <w:r w:rsidRPr="00216673">
        <w:rPr>
          <w:rFonts w:ascii="Times New Roman" w:eastAsia="Times New Roman" w:hAnsi="Times New Roman" w:cs="Times New Roman"/>
          <w:color w:val="000000"/>
          <w:sz w:val="24"/>
          <w:szCs w:val="24"/>
        </w:rPr>
        <w:t xml:space="preserve"> the schematic diagram of the hammer mill which consists of hammer tip, rotor, hammers and screen. The hammer tip diameter is </w:t>
      </w:r>
      <w:r w:rsidRPr="00216673">
        <w:rPr>
          <w:rFonts w:ascii="Times New Roman" w:eastAsia="Times New Roman" w:hAnsi="Times New Roman" w:cs="Times New Roman"/>
          <w:sz w:val="24"/>
          <w:szCs w:val="24"/>
        </w:rPr>
        <w:t>47</w:t>
      </w:r>
      <w:r w:rsidRPr="00216673">
        <w:rPr>
          <w:rFonts w:ascii="Times New Roman" w:eastAsia="Times New Roman" w:hAnsi="Times New Roman" w:cs="Times New Roman"/>
          <w:color w:val="000000"/>
          <w:sz w:val="24"/>
          <w:szCs w:val="24"/>
        </w:rPr>
        <w:t xml:space="preserve"> cm and the mill width is </w:t>
      </w:r>
      <w:r w:rsidRPr="00216673">
        <w:rPr>
          <w:rFonts w:ascii="Times New Roman" w:eastAsia="Times New Roman" w:hAnsi="Times New Roman" w:cs="Times New Roman"/>
          <w:sz w:val="24"/>
          <w:szCs w:val="24"/>
        </w:rPr>
        <w:t>70</w:t>
      </w:r>
      <w:r w:rsidRPr="00216673">
        <w:rPr>
          <w:rFonts w:ascii="Times New Roman" w:eastAsia="Times New Roman" w:hAnsi="Times New Roman" w:cs="Times New Roman"/>
          <w:color w:val="000000"/>
          <w:sz w:val="24"/>
          <w:szCs w:val="24"/>
        </w:rPr>
        <w:t xml:space="preserve"> cm. The </w:t>
      </w:r>
      <w:r w:rsidRPr="00216673">
        <w:rPr>
          <w:rFonts w:ascii="Times New Roman" w:eastAsia="Times New Roman" w:hAnsi="Times New Roman" w:cs="Times New Roman"/>
          <w:color w:val="000000"/>
          <w:sz w:val="24"/>
          <w:szCs w:val="24"/>
        </w:rPr>
        <w:lastRenderedPageBreak/>
        <w:t xml:space="preserve">rotor carries four rows of rectangular hammers with a width of </w:t>
      </w:r>
      <w:r w:rsidRPr="00216673">
        <w:rPr>
          <w:rFonts w:ascii="Times New Roman" w:eastAsia="Times New Roman" w:hAnsi="Times New Roman" w:cs="Times New Roman"/>
          <w:sz w:val="24"/>
          <w:szCs w:val="24"/>
        </w:rPr>
        <w:t>4.3</w:t>
      </w:r>
      <w:r w:rsidRPr="00216673">
        <w:rPr>
          <w:rFonts w:ascii="Times New Roman" w:eastAsia="Times New Roman" w:hAnsi="Times New Roman" w:cs="Times New Roman"/>
          <w:color w:val="000000"/>
          <w:sz w:val="24"/>
          <w:szCs w:val="24"/>
        </w:rPr>
        <w:t xml:space="preserve"> cm and a length of 15 cm. The hammers swing about their pivots while the rotor is rotating</w:t>
      </w:r>
      <w:r w:rsidRPr="00216673">
        <w:rPr>
          <w:rFonts w:ascii="AdvTT5843c571" w:eastAsia="Times New Roman" w:hAnsi="AdvTT5843c571" w:cs="AdvTT5843c571"/>
          <w:sz w:val="24"/>
          <w:szCs w:val="24"/>
        </w:rPr>
        <w:t>.</w:t>
      </w:r>
      <w:r w:rsidRPr="00216673">
        <w:rPr>
          <w:rFonts w:ascii="Times New Roman" w:eastAsia="Times New Roman" w:hAnsi="Times New Roman" w:cs="Times New Roman"/>
          <w:sz w:val="24"/>
          <w:szCs w:val="24"/>
        </w:rPr>
        <w:t xml:space="preserve"> The </w:t>
      </w:r>
      <w:proofErr w:type="gramStart"/>
      <w:r w:rsidRPr="00216673">
        <w:rPr>
          <w:rFonts w:ascii="Times New Roman" w:eastAsia="Times New Roman" w:hAnsi="Times New Roman" w:cs="Times New Roman"/>
          <w:sz w:val="24"/>
          <w:szCs w:val="24"/>
        </w:rPr>
        <w:t>specification of the hammer mill are</w:t>
      </w:r>
      <w:proofErr w:type="gramEnd"/>
      <w:r w:rsidRPr="00216673">
        <w:rPr>
          <w:rFonts w:ascii="Times New Roman" w:eastAsia="Times New Roman" w:hAnsi="Times New Roman" w:cs="Times New Roman"/>
          <w:sz w:val="24"/>
          <w:szCs w:val="24"/>
        </w:rPr>
        <w:t xml:space="preserve"> listed in table (</w:t>
      </w:r>
      <w:r w:rsidR="00822B48">
        <w:rPr>
          <w:rFonts w:ascii="Times New Roman" w:eastAsia="Times New Roman" w:hAnsi="Times New Roman" w:cs="Times New Roman"/>
          <w:sz w:val="24"/>
          <w:szCs w:val="24"/>
        </w:rPr>
        <w:t>1</w:t>
      </w:r>
      <w:r w:rsidRPr="00216673">
        <w:rPr>
          <w:rFonts w:ascii="Times New Roman" w:eastAsia="Times New Roman" w:hAnsi="Times New Roman" w:cs="Times New Roman"/>
          <w:sz w:val="24"/>
          <w:szCs w:val="24"/>
        </w:rPr>
        <w:t>).</w:t>
      </w:r>
    </w:p>
    <w:p w:rsidR="00B20DB2" w:rsidRPr="00B20DB2" w:rsidRDefault="00B20DB2" w:rsidP="00822B48">
      <w:pPr>
        <w:bidi w:val="0"/>
        <w:spacing w:after="0" w:line="300" w:lineRule="auto"/>
        <w:jc w:val="lowKashida"/>
        <w:rPr>
          <w:rFonts w:ascii="Times New Roman" w:eastAsia="Times New Roman" w:hAnsi="Times New Roman" w:cs="Times New Roman"/>
          <w:sz w:val="26"/>
          <w:szCs w:val="26"/>
        </w:rPr>
      </w:pPr>
      <w:r w:rsidRPr="00B20DB2">
        <w:rPr>
          <w:rFonts w:ascii="Times New Roman" w:eastAsia="Times New Roman" w:hAnsi="Times New Roman" w:cs="Times New Roman"/>
          <w:sz w:val="26"/>
          <w:szCs w:val="26"/>
        </w:rPr>
        <w:t xml:space="preserve">Table </w:t>
      </w:r>
      <w:r w:rsidR="00822B48" w:rsidRPr="00822B48">
        <w:rPr>
          <w:rFonts w:ascii="Times New Roman" w:eastAsia="Times New Roman" w:hAnsi="Times New Roman" w:cs="Times New Roman"/>
          <w:sz w:val="26"/>
          <w:szCs w:val="26"/>
        </w:rPr>
        <w:t>1</w:t>
      </w:r>
      <w:r w:rsidRPr="00822B48">
        <w:rPr>
          <w:rFonts w:ascii="Times New Roman" w:eastAsia="Times New Roman" w:hAnsi="Times New Roman" w:cs="Times New Roman"/>
          <w:sz w:val="26"/>
          <w:szCs w:val="26"/>
        </w:rPr>
        <w:t xml:space="preserve"> </w:t>
      </w:r>
      <w:proofErr w:type="gramStart"/>
      <w:r w:rsidRPr="00B20DB2">
        <w:rPr>
          <w:rFonts w:ascii="Times New Roman" w:eastAsia="Times New Roman" w:hAnsi="Times New Roman" w:cs="Times New Roman"/>
          <w:sz w:val="26"/>
          <w:szCs w:val="26"/>
        </w:rPr>
        <w:t>The</w:t>
      </w:r>
      <w:proofErr w:type="gramEnd"/>
      <w:r w:rsidRPr="00B20DB2">
        <w:rPr>
          <w:rFonts w:ascii="Times New Roman" w:eastAsia="Times New Roman" w:hAnsi="Times New Roman" w:cs="Times New Roman"/>
          <w:sz w:val="26"/>
          <w:szCs w:val="26"/>
        </w:rPr>
        <w:t xml:space="preserve"> hammer mill specifications. </w:t>
      </w:r>
    </w:p>
    <w:tbl>
      <w:tblPr>
        <w:tblW w:w="8882" w:type="dxa"/>
        <w:jc w:val="center"/>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7"/>
        <w:gridCol w:w="3785"/>
      </w:tblGrid>
      <w:tr w:rsidR="00E03CB2" w:rsidRPr="00216673" w:rsidTr="00216673">
        <w:trPr>
          <w:jc w:val="center"/>
        </w:trPr>
        <w:tc>
          <w:tcPr>
            <w:tcW w:w="5097" w:type="dxa"/>
          </w:tcPr>
          <w:p w:rsidR="00E03CB2" w:rsidRPr="00216673" w:rsidRDefault="00E03CB2" w:rsidP="00E03CB2">
            <w:pPr>
              <w:autoSpaceDE w:val="0"/>
              <w:autoSpaceDN w:val="0"/>
              <w:bidi w:val="0"/>
              <w:adjustRightInd w:val="0"/>
              <w:spacing w:after="0" w:line="360" w:lineRule="auto"/>
              <w:jc w:val="center"/>
              <w:rPr>
                <w:rFonts w:ascii="Times New Roman" w:eastAsia="Times New Roman" w:hAnsi="Times New Roman" w:cs="Times New Roman"/>
                <w:sz w:val="24"/>
                <w:szCs w:val="24"/>
              </w:rPr>
            </w:pPr>
            <w:r w:rsidRPr="00216673">
              <w:rPr>
                <w:rFonts w:ascii="Times New Roman" w:eastAsia="Times New Roman" w:hAnsi="Times New Roman" w:cs="Times New Roman"/>
                <w:sz w:val="24"/>
                <w:szCs w:val="24"/>
              </w:rPr>
              <w:t>Items</w:t>
            </w:r>
          </w:p>
        </w:tc>
        <w:tc>
          <w:tcPr>
            <w:tcW w:w="3785" w:type="dxa"/>
          </w:tcPr>
          <w:p w:rsidR="00E03CB2" w:rsidRPr="00216673" w:rsidRDefault="00E03CB2" w:rsidP="00E03CB2">
            <w:pPr>
              <w:autoSpaceDE w:val="0"/>
              <w:autoSpaceDN w:val="0"/>
              <w:bidi w:val="0"/>
              <w:adjustRightInd w:val="0"/>
              <w:spacing w:after="0" w:line="360" w:lineRule="auto"/>
              <w:jc w:val="center"/>
              <w:rPr>
                <w:rFonts w:ascii="Times New Roman" w:eastAsia="Times New Roman" w:hAnsi="Times New Roman" w:cs="Times New Roman"/>
                <w:sz w:val="24"/>
                <w:szCs w:val="24"/>
              </w:rPr>
            </w:pPr>
            <w:r w:rsidRPr="00216673">
              <w:rPr>
                <w:rFonts w:ascii="Times New Roman" w:eastAsia="Times New Roman" w:hAnsi="Times New Roman" w:cs="Times New Roman"/>
                <w:sz w:val="24"/>
                <w:szCs w:val="24"/>
              </w:rPr>
              <w:t>Values</w:t>
            </w:r>
          </w:p>
        </w:tc>
      </w:tr>
      <w:tr w:rsidR="00E03CB2" w:rsidRPr="00216673" w:rsidTr="00A07712">
        <w:trPr>
          <w:trHeight w:val="397"/>
          <w:jc w:val="center"/>
        </w:trPr>
        <w:tc>
          <w:tcPr>
            <w:tcW w:w="5097" w:type="dxa"/>
          </w:tcPr>
          <w:p w:rsidR="00E03CB2" w:rsidRPr="00216673" w:rsidRDefault="00E03CB2" w:rsidP="00E03CB2">
            <w:pPr>
              <w:autoSpaceDE w:val="0"/>
              <w:autoSpaceDN w:val="0"/>
              <w:bidi w:val="0"/>
              <w:adjustRightInd w:val="0"/>
              <w:spacing w:after="0" w:line="360" w:lineRule="auto"/>
              <w:jc w:val="mediumKashida"/>
              <w:rPr>
                <w:rFonts w:ascii="Times New Roman" w:eastAsia="Times New Roman" w:hAnsi="Times New Roman" w:cs="Times New Roman"/>
                <w:sz w:val="24"/>
                <w:szCs w:val="24"/>
              </w:rPr>
            </w:pPr>
            <w:r w:rsidRPr="00216673">
              <w:rPr>
                <w:rFonts w:ascii="Times New Roman" w:eastAsia="Times New Roman" w:hAnsi="Times New Roman" w:cs="Times New Roman"/>
                <w:sz w:val="24"/>
                <w:szCs w:val="24"/>
              </w:rPr>
              <w:t>Screen length, cm</w:t>
            </w:r>
          </w:p>
        </w:tc>
        <w:tc>
          <w:tcPr>
            <w:tcW w:w="3785" w:type="dxa"/>
          </w:tcPr>
          <w:p w:rsidR="00E03CB2" w:rsidRPr="00216673" w:rsidRDefault="00E03CB2" w:rsidP="00E03CB2">
            <w:pPr>
              <w:autoSpaceDE w:val="0"/>
              <w:autoSpaceDN w:val="0"/>
              <w:bidi w:val="0"/>
              <w:adjustRightInd w:val="0"/>
              <w:spacing w:after="0" w:line="360" w:lineRule="auto"/>
              <w:jc w:val="center"/>
              <w:rPr>
                <w:rFonts w:ascii="Times New Roman" w:eastAsia="Times New Roman" w:hAnsi="Times New Roman" w:cs="Times New Roman"/>
                <w:sz w:val="24"/>
                <w:szCs w:val="24"/>
              </w:rPr>
            </w:pPr>
            <w:r w:rsidRPr="00216673">
              <w:rPr>
                <w:rFonts w:ascii="Times New Roman" w:eastAsia="Times New Roman" w:hAnsi="Times New Roman" w:cs="Times New Roman"/>
                <w:sz w:val="24"/>
                <w:szCs w:val="24"/>
              </w:rPr>
              <w:t>136</w:t>
            </w:r>
          </w:p>
        </w:tc>
      </w:tr>
      <w:tr w:rsidR="00E03CB2" w:rsidRPr="00216673" w:rsidTr="00A07712">
        <w:trPr>
          <w:trHeight w:val="397"/>
          <w:jc w:val="center"/>
        </w:trPr>
        <w:tc>
          <w:tcPr>
            <w:tcW w:w="5097" w:type="dxa"/>
          </w:tcPr>
          <w:p w:rsidR="00E03CB2" w:rsidRPr="00216673" w:rsidRDefault="00E03CB2" w:rsidP="00E03CB2">
            <w:pPr>
              <w:autoSpaceDE w:val="0"/>
              <w:autoSpaceDN w:val="0"/>
              <w:bidi w:val="0"/>
              <w:adjustRightInd w:val="0"/>
              <w:spacing w:after="0" w:line="360" w:lineRule="auto"/>
              <w:jc w:val="mediumKashida"/>
              <w:rPr>
                <w:rFonts w:ascii="Times New Roman" w:eastAsia="Times New Roman" w:hAnsi="Times New Roman" w:cs="Times New Roman"/>
                <w:sz w:val="24"/>
                <w:szCs w:val="24"/>
              </w:rPr>
            </w:pPr>
            <w:r w:rsidRPr="00216673">
              <w:rPr>
                <w:rFonts w:ascii="Times New Roman" w:eastAsia="Times New Roman" w:hAnsi="Times New Roman" w:cs="Times New Roman"/>
                <w:sz w:val="24"/>
                <w:szCs w:val="24"/>
              </w:rPr>
              <w:t>Screen width, cm</w:t>
            </w:r>
          </w:p>
        </w:tc>
        <w:tc>
          <w:tcPr>
            <w:tcW w:w="3785" w:type="dxa"/>
          </w:tcPr>
          <w:p w:rsidR="00E03CB2" w:rsidRPr="00216673" w:rsidRDefault="00E03CB2" w:rsidP="00E03CB2">
            <w:pPr>
              <w:autoSpaceDE w:val="0"/>
              <w:autoSpaceDN w:val="0"/>
              <w:bidi w:val="0"/>
              <w:adjustRightInd w:val="0"/>
              <w:spacing w:after="0" w:line="360" w:lineRule="auto"/>
              <w:jc w:val="center"/>
              <w:rPr>
                <w:rFonts w:ascii="Times New Roman" w:eastAsia="Times New Roman" w:hAnsi="Times New Roman" w:cs="Times New Roman"/>
                <w:sz w:val="24"/>
                <w:szCs w:val="24"/>
              </w:rPr>
            </w:pPr>
            <w:r w:rsidRPr="00216673">
              <w:rPr>
                <w:rFonts w:ascii="Times New Roman" w:eastAsia="Times New Roman" w:hAnsi="Times New Roman" w:cs="Times New Roman"/>
                <w:sz w:val="24"/>
                <w:szCs w:val="24"/>
              </w:rPr>
              <w:t>20</w:t>
            </w:r>
          </w:p>
        </w:tc>
      </w:tr>
      <w:tr w:rsidR="00E03CB2" w:rsidRPr="00216673" w:rsidTr="00A07712">
        <w:trPr>
          <w:trHeight w:val="397"/>
          <w:jc w:val="center"/>
        </w:trPr>
        <w:tc>
          <w:tcPr>
            <w:tcW w:w="5097" w:type="dxa"/>
          </w:tcPr>
          <w:p w:rsidR="00E03CB2" w:rsidRPr="00216673" w:rsidRDefault="00E03CB2" w:rsidP="00E03CB2">
            <w:pPr>
              <w:autoSpaceDE w:val="0"/>
              <w:autoSpaceDN w:val="0"/>
              <w:bidi w:val="0"/>
              <w:adjustRightInd w:val="0"/>
              <w:spacing w:after="0" w:line="360" w:lineRule="auto"/>
              <w:jc w:val="mediumKashida"/>
              <w:rPr>
                <w:rFonts w:ascii="Times New Roman" w:eastAsia="Times New Roman" w:hAnsi="Times New Roman" w:cs="Times New Roman"/>
                <w:sz w:val="24"/>
                <w:szCs w:val="24"/>
              </w:rPr>
            </w:pPr>
            <w:r w:rsidRPr="00216673">
              <w:rPr>
                <w:rFonts w:ascii="Times New Roman" w:eastAsia="Times New Roman" w:hAnsi="Times New Roman" w:cs="Times New Roman"/>
                <w:sz w:val="24"/>
                <w:szCs w:val="24"/>
              </w:rPr>
              <w:t xml:space="preserve">Mill diameter, cm </w:t>
            </w:r>
          </w:p>
        </w:tc>
        <w:tc>
          <w:tcPr>
            <w:tcW w:w="3785" w:type="dxa"/>
          </w:tcPr>
          <w:p w:rsidR="00E03CB2" w:rsidRPr="00216673" w:rsidRDefault="00E03CB2" w:rsidP="00E03CB2">
            <w:pPr>
              <w:autoSpaceDE w:val="0"/>
              <w:autoSpaceDN w:val="0"/>
              <w:bidi w:val="0"/>
              <w:adjustRightInd w:val="0"/>
              <w:spacing w:after="0" w:line="360" w:lineRule="auto"/>
              <w:jc w:val="center"/>
              <w:rPr>
                <w:rFonts w:ascii="Times New Roman" w:eastAsia="Times New Roman" w:hAnsi="Times New Roman" w:cs="Times New Roman"/>
                <w:sz w:val="24"/>
                <w:szCs w:val="24"/>
              </w:rPr>
            </w:pPr>
            <w:r w:rsidRPr="00216673">
              <w:rPr>
                <w:rFonts w:ascii="Times New Roman" w:eastAsia="Times New Roman" w:hAnsi="Times New Roman" w:cs="Times New Roman"/>
                <w:sz w:val="24"/>
                <w:szCs w:val="24"/>
              </w:rPr>
              <w:t>50</w:t>
            </w:r>
          </w:p>
        </w:tc>
      </w:tr>
      <w:tr w:rsidR="00E03CB2" w:rsidRPr="00216673" w:rsidTr="00A07712">
        <w:trPr>
          <w:trHeight w:val="397"/>
          <w:jc w:val="center"/>
        </w:trPr>
        <w:tc>
          <w:tcPr>
            <w:tcW w:w="5097" w:type="dxa"/>
          </w:tcPr>
          <w:p w:rsidR="00E03CB2" w:rsidRPr="00216673" w:rsidRDefault="00E03CB2" w:rsidP="00E03CB2">
            <w:pPr>
              <w:autoSpaceDE w:val="0"/>
              <w:autoSpaceDN w:val="0"/>
              <w:bidi w:val="0"/>
              <w:adjustRightInd w:val="0"/>
              <w:spacing w:after="0" w:line="360" w:lineRule="auto"/>
              <w:jc w:val="mediumKashida"/>
              <w:rPr>
                <w:rFonts w:ascii="Times New Roman" w:eastAsia="Times New Roman" w:hAnsi="Times New Roman" w:cs="Times New Roman"/>
                <w:sz w:val="24"/>
                <w:szCs w:val="24"/>
              </w:rPr>
            </w:pPr>
            <w:r w:rsidRPr="00216673">
              <w:rPr>
                <w:rFonts w:ascii="Times New Roman" w:eastAsia="Times New Roman" w:hAnsi="Times New Roman" w:cs="Times New Roman"/>
                <w:sz w:val="24"/>
                <w:szCs w:val="24"/>
              </w:rPr>
              <w:t>Rotor speed, rpm</w:t>
            </w:r>
          </w:p>
        </w:tc>
        <w:tc>
          <w:tcPr>
            <w:tcW w:w="3785" w:type="dxa"/>
          </w:tcPr>
          <w:p w:rsidR="00E03CB2" w:rsidRPr="00216673" w:rsidRDefault="00E03CB2" w:rsidP="00E03CB2">
            <w:pPr>
              <w:autoSpaceDE w:val="0"/>
              <w:autoSpaceDN w:val="0"/>
              <w:bidi w:val="0"/>
              <w:adjustRightInd w:val="0"/>
              <w:spacing w:after="0" w:line="360" w:lineRule="auto"/>
              <w:jc w:val="center"/>
              <w:rPr>
                <w:rFonts w:ascii="Times New Roman" w:eastAsia="Times New Roman" w:hAnsi="Times New Roman" w:cs="Times New Roman"/>
                <w:sz w:val="24"/>
                <w:szCs w:val="24"/>
              </w:rPr>
            </w:pPr>
            <w:r w:rsidRPr="00216673">
              <w:rPr>
                <w:rFonts w:ascii="Times New Roman" w:eastAsia="Times New Roman" w:hAnsi="Times New Roman" w:cs="Times New Roman"/>
                <w:sz w:val="24"/>
                <w:szCs w:val="24"/>
              </w:rPr>
              <w:t>1450</w:t>
            </w:r>
          </w:p>
        </w:tc>
      </w:tr>
      <w:tr w:rsidR="00E03CB2" w:rsidRPr="00216673" w:rsidTr="00A07712">
        <w:trPr>
          <w:trHeight w:val="397"/>
          <w:jc w:val="center"/>
        </w:trPr>
        <w:tc>
          <w:tcPr>
            <w:tcW w:w="5097" w:type="dxa"/>
          </w:tcPr>
          <w:p w:rsidR="00E03CB2" w:rsidRPr="00216673" w:rsidRDefault="00E03CB2" w:rsidP="00E03CB2">
            <w:pPr>
              <w:autoSpaceDE w:val="0"/>
              <w:autoSpaceDN w:val="0"/>
              <w:bidi w:val="0"/>
              <w:adjustRightInd w:val="0"/>
              <w:spacing w:after="0" w:line="360" w:lineRule="auto"/>
              <w:jc w:val="mediumKashida"/>
              <w:rPr>
                <w:rFonts w:ascii="Times New Roman" w:eastAsia="Times New Roman" w:hAnsi="Times New Roman" w:cs="Times New Roman"/>
                <w:sz w:val="24"/>
                <w:szCs w:val="24"/>
              </w:rPr>
            </w:pPr>
            <w:r w:rsidRPr="00216673">
              <w:rPr>
                <w:rFonts w:ascii="Times New Roman" w:eastAsia="Times New Roman" w:hAnsi="Times New Roman" w:cs="Times New Roman"/>
                <w:sz w:val="24"/>
                <w:szCs w:val="24"/>
              </w:rPr>
              <w:t xml:space="preserve">Number of rows </w:t>
            </w:r>
          </w:p>
        </w:tc>
        <w:tc>
          <w:tcPr>
            <w:tcW w:w="3785" w:type="dxa"/>
          </w:tcPr>
          <w:p w:rsidR="00E03CB2" w:rsidRPr="00216673" w:rsidRDefault="00E03CB2" w:rsidP="00E03CB2">
            <w:pPr>
              <w:autoSpaceDE w:val="0"/>
              <w:autoSpaceDN w:val="0"/>
              <w:bidi w:val="0"/>
              <w:adjustRightInd w:val="0"/>
              <w:spacing w:after="0" w:line="360" w:lineRule="auto"/>
              <w:jc w:val="center"/>
              <w:rPr>
                <w:rFonts w:ascii="Times New Roman" w:eastAsia="Times New Roman" w:hAnsi="Times New Roman" w:cs="Times New Roman"/>
                <w:sz w:val="24"/>
                <w:szCs w:val="24"/>
              </w:rPr>
            </w:pPr>
            <w:r w:rsidRPr="00216673">
              <w:rPr>
                <w:rFonts w:ascii="Times New Roman" w:eastAsia="Times New Roman" w:hAnsi="Times New Roman" w:cs="Times New Roman"/>
                <w:sz w:val="24"/>
                <w:szCs w:val="24"/>
              </w:rPr>
              <w:t>4</w:t>
            </w:r>
          </w:p>
        </w:tc>
      </w:tr>
      <w:tr w:rsidR="00E03CB2" w:rsidRPr="00216673" w:rsidTr="00A07712">
        <w:trPr>
          <w:trHeight w:val="397"/>
          <w:jc w:val="center"/>
        </w:trPr>
        <w:tc>
          <w:tcPr>
            <w:tcW w:w="5097" w:type="dxa"/>
          </w:tcPr>
          <w:p w:rsidR="00E03CB2" w:rsidRPr="00216673" w:rsidRDefault="00E03CB2" w:rsidP="00E03CB2">
            <w:pPr>
              <w:autoSpaceDE w:val="0"/>
              <w:autoSpaceDN w:val="0"/>
              <w:bidi w:val="0"/>
              <w:adjustRightInd w:val="0"/>
              <w:spacing w:after="0" w:line="360" w:lineRule="auto"/>
              <w:jc w:val="mediumKashida"/>
              <w:rPr>
                <w:rFonts w:ascii="Times New Roman" w:eastAsia="Times New Roman" w:hAnsi="Times New Roman" w:cs="Times New Roman"/>
                <w:sz w:val="24"/>
                <w:szCs w:val="24"/>
              </w:rPr>
            </w:pPr>
            <w:r w:rsidRPr="00216673">
              <w:rPr>
                <w:rFonts w:ascii="Times New Roman" w:eastAsia="Times New Roman" w:hAnsi="Times New Roman" w:cs="Times New Roman"/>
                <w:sz w:val="24"/>
                <w:szCs w:val="24"/>
              </w:rPr>
              <w:t>Number of hammers in each row</w:t>
            </w:r>
          </w:p>
        </w:tc>
        <w:tc>
          <w:tcPr>
            <w:tcW w:w="3785" w:type="dxa"/>
          </w:tcPr>
          <w:p w:rsidR="00E03CB2" w:rsidRPr="00216673" w:rsidRDefault="00E03CB2" w:rsidP="00E03CB2">
            <w:pPr>
              <w:autoSpaceDE w:val="0"/>
              <w:autoSpaceDN w:val="0"/>
              <w:bidi w:val="0"/>
              <w:adjustRightInd w:val="0"/>
              <w:spacing w:after="0" w:line="360" w:lineRule="auto"/>
              <w:jc w:val="center"/>
              <w:rPr>
                <w:rFonts w:ascii="Times New Roman" w:eastAsia="Times New Roman" w:hAnsi="Times New Roman" w:cs="Times New Roman"/>
                <w:sz w:val="24"/>
                <w:szCs w:val="24"/>
              </w:rPr>
            </w:pPr>
            <w:r w:rsidRPr="00216673">
              <w:rPr>
                <w:rFonts w:ascii="Times New Roman" w:eastAsia="Times New Roman" w:hAnsi="Times New Roman" w:cs="Times New Roman"/>
                <w:sz w:val="24"/>
                <w:szCs w:val="24"/>
              </w:rPr>
              <w:t>4</w:t>
            </w:r>
          </w:p>
        </w:tc>
      </w:tr>
      <w:tr w:rsidR="00E03CB2" w:rsidRPr="00216673" w:rsidTr="00A07712">
        <w:trPr>
          <w:trHeight w:val="397"/>
          <w:jc w:val="center"/>
        </w:trPr>
        <w:tc>
          <w:tcPr>
            <w:tcW w:w="5097" w:type="dxa"/>
          </w:tcPr>
          <w:p w:rsidR="00E03CB2" w:rsidRPr="00216673" w:rsidRDefault="00E03CB2" w:rsidP="00E03CB2">
            <w:pPr>
              <w:autoSpaceDE w:val="0"/>
              <w:autoSpaceDN w:val="0"/>
              <w:bidi w:val="0"/>
              <w:adjustRightInd w:val="0"/>
              <w:spacing w:after="0" w:line="360" w:lineRule="auto"/>
              <w:jc w:val="mediumKashida"/>
              <w:rPr>
                <w:rFonts w:ascii="Times New Roman" w:eastAsia="Times New Roman" w:hAnsi="Times New Roman" w:cs="Times New Roman"/>
                <w:sz w:val="24"/>
                <w:szCs w:val="24"/>
              </w:rPr>
            </w:pPr>
            <w:r w:rsidRPr="00216673">
              <w:rPr>
                <w:rFonts w:ascii="Times New Roman" w:eastAsia="Times New Roman" w:hAnsi="Times New Roman" w:cs="Times New Roman"/>
                <w:sz w:val="24"/>
                <w:szCs w:val="24"/>
              </w:rPr>
              <w:t>Rotor width, cm</w:t>
            </w:r>
          </w:p>
        </w:tc>
        <w:tc>
          <w:tcPr>
            <w:tcW w:w="3785" w:type="dxa"/>
          </w:tcPr>
          <w:p w:rsidR="00E03CB2" w:rsidRPr="00216673" w:rsidRDefault="00E03CB2" w:rsidP="00E03CB2">
            <w:pPr>
              <w:autoSpaceDE w:val="0"/>
              <w:autoSpaceDN w:val="0"/>
              <w:bidi w:val="0"/>
              <w:adjustRightInd w:val="0"/>
              <w:spacing w:after="0" w:line="360" w:lineRule="auto"/>
              <w:jc w:val="center"/>
              <w:rPr>
                <w:rFonts w:ascii="Times New Roman" w:eastAsia="Times New Roman" w:hAnsi="Times New Roman" w:cs="Times New Roman"/>
                <w:sz w:val="24"/>
                <w:szCs w:val="24"/>
              </w:rPr>
            </w:pPr>
            <w:r w:rsidRPr="00216673">
              <w:rPr>
                <w:rFonts w:ascii="Times New Roman" w:eastAsia="Times New Roman" w:hAnsi="Times New Roman" w:cs="Times New Roman"/>
                <w:sz w:val="24"/>
                <w:szCs w:val="24"/>
              </w:rPr>
              <w:t>15</w:t>
            </w:r>
          </w:p>
        </w:tc>
      </w:tr>
      <w:tr w:rsidR="00E03CB2" w:rsidRPr="00216673" w:rsidTr="00A07712">
        <w:trPr>
          <w:trHeight w:val="397"/>
          <w:jc w:val="center"/>
        </w:trPr>
        <w:tc>
          <w:tcPr>
            <w:tcW w:w="5097" w:type="dxa"/>
          </w:tcPr>
          <w:p w:rsidR="00E03CB2" w:rsidRPr="00216673" w:rsidRDefault="00E03CB2" w:rsidP="00E03CB2">
            <w:pPr>
              <w:autoSpaceDE w:val="0"/>
              <w:autoSpaceDN w:val="0"/>
              <w:bidi w:val="0"/>
              <w:adjustRightInd w:val="0"/>
              <w:spacing w:after="0" w:line="360" w:lineRule="auto"/>
              <w:jc w:val="mediumKashida"/>
              <w:rPr>
                <w:rFonts w:ascii="Times New Roman" w:eastAsia="Times New Roman" w:hAnsi="Times New Roman" w:cs="Times New Roman"/>
                <w:sz w:val="24"/>
                <w:szCs w:val="24"/>
              </w:rPr>
            </w:pPr>
            <w:r w:rsidRPr="00216673">
              <w:rPr>
                <w:rFonts w:ascii="Times New Roman" w:eastAsia="Times New Roman" w:hAnsi="Times New Roman" w:cs="Times New Roman"/>
                <w:sz w:val="24"/>
                <w:szCs w:val="24"/>
              </w:rPr>
              <w:t xml:space="preserve">Source of power </w:t>
            </w:r>
          </w:p>
        </w:tc>
        <w:tc>
          <w:tcPr>
            <w:tcW w:w="3785" w:type="dxa"/>
          </w:tcPr>
          <w:p w:rsidR="00E03CB2" w:rsidRPr="00216673" w:rsidRDefault="00E03CB2" w:rsidP="00E03CB2">
            <w:pPr>
              <w:autoSpaceDE w:val="0"/>
              <w:autoSpaceDN w:val="0"/>
              <w:bidi w:val="0"/>
              <w:adjustRightInd w:val="0"/>
              <w:spacing w:after="0" w:line="360" w:lineRule="auto"/>
              <w:jc w:val="center"/>
              <w:rPr>
                <w:rFonts w:ascii="Times New Roman" w:eastAsia="Times New Roman" w:hAnsi="Times New Roman" w:cs="Times New Roman"/>
                <w:sz w:val="24"/>
                <w:szCs w:val="24"/>
              </w:rPr>
            </w:pPr>
            <w:r w:rsidRPr="00216673">
              <w:rPr>
                <w:rFonts w:ascii="Times New Roman" w:eastAsia="Times New Roman" w:hAnsi="Times New Roman" w:cs="Times New Roman"/>
                <w:sz w:val="24"/>
                <w:szCs w:val="24"/>
              </w:rPr>
              <w:t xml:space="preserve">AC Motor (20 </w:t>
            </w:r>
            <w:proofErr w:type="spellStart"/>
            <w:r w:rsidRPr="00216673">
              <w:rPr>
                <w:rFonts w:ascii="Times New Roman" w:eastAsia="Times New Roman" w:hAnsi="Times New Roman" w:cs="Times New Roman"/>
                <w:sz w:val="24"/>
                <w:szCs w:val="24"/>
              </w:rPr>
              <w:t>hp</w:t>
            </w:r>
            <w:proofErr w:type="spellEnd"/>
            <w:r w:rsidRPr="00216673">
              <w:rPr>
                <w:rFonts w:ascii="Times New Roman" w:eastAsia="Times New Roman" w:hAnsi="Times New Roman" w:cs="Times New Roman"/>
                <w:sz w:val="24"/>
                <w:szCs w:val="24"/>
              </w:rPr>
              <w:t>)</w:t>
            </w:r>
          </w:p>
        </w:tc>
      </w:tr>
      <w:tr w:rsidR="00E03CB2" w:rsidRPr="00216673" w:rsidTr="00A07712">
        <w:trPr>
          <w:trHeight w:val="397"/>
          <w:jc w:val="center"/>
        </w:trPr>
        <w:tc>
          <w:tcPr>
            <w:tcW w:w="5097" w:type="dxa"/>
          </w:tcPr>
          <w:p w:rsidR="00E03CB2" w:rsidRPr="00216673" w:rsidRDefault="00E03CB2" w:rsidP="00E03CB2">
            <w:pPr>
              <w:autoSpaceDE w:val="0"/>
              <w:autoSpaceDN w:val="0"/>
              <w:bidi w:val="0"/>
              <w:adjustRightInd w:val="0"/>
              <w:spacing w:after="0" w:line="360" w:lineRule="auto"/>
              <w:jc w:val="mediumKashida"/>
              <w:rPr>
                <w:rFonts w:ascii="Times New Roman" w:eastAsia="Times New Roman" w:hAnsi="Times New Roman" w:cs="Times New Roman"/>
                <w:sz w:val="24"/>
                <w:szCs w:val="24"/>
              </w:rPr>
            </w:pPr>
            <w:r w:rsidRPr="00216673">
              <w:rPr>
                <w:rFonts w:ascii="Times New Roman" w:eastAsia="Times New Roman" w:hAnsi="Times New Roman" w:cs="Times New Roman"/>
                <w:sz w:val="24"/>
                <w:szCs w:val="24"/>
              </w:rPr>
              <w:t>Knives shape</w:t>
            </w:r>
          </w:p>
        </w:tc>
        <w:tc>
          <w:tcPr>
            <w:tcW w:w="3785" w:type="dxa"/>
          </w:tcPr>
          <w:p w:rsidR="00E03CB2" w:rsidRPr="00216673" w:rsidRDefault="00E03CB2" w:rsidP="00E03CB2">
            <w:pPr>
              <w:autoSpaceDE w:val="0"/>
              <w:autoSpaceDN w:val="0"/>
              <w:bidi w:val="0"/>
              <w:adjustRightInd w:val="0"/>
              <w:spacing w:after="0" w:line="360" w:lineRule="auto"/>
              <w:jc w:val="center"/>
              <w:rPr>
                <w:rFonts w:ascii="Times New Roman" w:eastAsia="Times New Roman" w:hAnsi="Times New Roman" w:cs="Times New Roman"/>
                <w:sz w:val="24"/>
                <w:szCs w:val="24"/>
              </w:rPr>
            </w:pPr>
            <w:r w:rsidRPr="00216673">
              <w:rPr>
                <w:rFonts w:ascii="Times New Roman" w:eastAsia="Times New Roman" w:hAnsi="Times New Roman" w:cs="Times New Roman"/>
                <w:sz w:val="24"/>
                <w:szCs w:val="24"/>
              </w:rPr>
              <w:t>Rectangular</w:t>
            </w:r>
          </w:p>
        </w:tc>
      </w:tr>
      <w:tr w:rsidR="00E03CB2" w:rsidRPr="00216673" w:rsidTr="00A07712">
        <w:trPr>
          <w:trHeight w:val="397"/>
          <w:jc w:val="center"/>
        </w:trPr>
        <w:tc>
          <w:tcPr>
            <w:tcW w:w="5097" w:type="dxa"/>
          </w:tcPr>
          <w:p w:rsidR="00E03CB2" w:rsidRPr="00216673" w:rsidRDefault="00E03CB2" w:rsidP="00E03CB2">
            <w:pPr>
              <w:autoSpaceDE w:val="0"/>
              <w:autoSpaceDN w:val="0"/>
              <w:bidi w:val="0"/>
              <w:adjustRightInd w:val="0"/>
              <w:spacing w:after="0" w:line="360" w:lineRule="auto"/>
              <w:jc w:val="mediumKashida"/>
              <w:rPr>
                <w:rFonts w:ascii="Times New Roman" w:eastAsia="Times New Roman" w:hAnsi="Times New Roman" w:cs="Times New Roman"/>
                <w:sz w:val="24"/>
                <w:szCs w:val="24"/>
              </w:rPr>
            </w:pPr>
            <w:r w:rsidRPr="00216673">
              <w:rPr>
                <w:rFonts w:ascii="Times New Roman" w:eastAsia="Times New Roman" w:hAnsi="Times New Roman" w:cs="Times New Roman"/>
                <w:sz w:val="24"/>
                <w:szCs w:val="24"/>
              </w:rPr>
              <w:t>Knives width, cm</w:t>
            </w:r>
          </w:p>
        </w:tc>
        <w:tc>
          <w:tcPr>
            <w:tcW w:w="3785" w:type="dxa"/>
          </w:tcPr>
          <w:p w:rsidR="00E03CB2" w:rsidRPr="00216673" w:rsidRDefault="00E03CB2" w:rsidP="00E03CB2">
            <w:pPr>
              <w:autoSpaceDE w:val="0"/>
              <w:autoSpaceDN w:val="0"/>
              <w:bidi w:val="0"/>
              <w:adjustRightInd w:val="0"/>
              <w:spacing w:after="0" w:line="360" w:lineRule="auto"/>
              <w:jc w:val="center"/>
              <w:rPr>
                <w:rFonts w:ascii="Times New Roman" w:eastAsia="Times New Roman" w:hAnsi="Times New Roman" w:cs="Times New Roman"/>
                <w:sz w:val="24"/>
                <w:szCs w:val="24"/>
              </w:rPr>
            </w:pPr>
            <w:r w:rsidRPr="00216673">
              <w:rPr>
                <w:rFonts w:ascii="Times New Roman" w:eastAsia="Times New Roman" w:hAnsi="Times New Roman" w:cs="Times New Roman"/>
                <w:sz w:val="24"/>
                <w:szCs w:val="24"/>
              </w:rPr>
              <w:t>4.3</w:t>
            </w:r>
          </w:p>
        </w:tc>
      </w:tr>
      <w:tr w:rsidR="00E03CB2" w:rsidRPr="00216673" w:rsidTr="00216673">
        <w:trPr>
          <w:jc w:val="center"/>
        </w:trPr>
        <w:tc>
          <w:tcPr>
            <w:tcW w:w="5097" w:type="dxa"/>
          </w:tcPr>
          <w:p w:rsidR="00E03CB2" w:rsidRPr="00216673" w:rsidRDefault="00E03CB2" w:rsidP="00E03CB2">
            <w:pPr>
              <w:autoSpaceDE w:val="0"/>
              <w:autoSpaceDN w:val="0"/>
              <w:bidi w:val="0"/>
              <w:adjustRightInd w:val="0"/>
              <w:spacing w:after="0" w:line="360" w:lineRule="auto"/>
              <w:jc w:val="mediumKashida"/>
              <w:rPr>
                <w:rFonts w:ascii="Times New Roman" w:eastAsia="Times New Roman" w:hAnsi="Times New Roman" w:cs="Times New Roman"/>
                <w:sz w:val="24"/>
                <w:szCs w:val="24"/>
              </w:rPr>
            </w:pPr>
            <w:r w:rsidRPr="00216673">
              <w:rPr>
                <w:rFonts w:ascii="Times New Roman" w:eastAsia="Times New Roman" w:hAnsi="Times New Roman" w:cs="Times New Roman"/>
                <w:sz w:val="24"/>
                <w:szCs w:val="24"/>
              </w:rPr>
              <w:t>Knives length, cm</w:t>
            </w:r>
          </w:p>
        </w:tc>
        <w:tc>
          <w:tcPr>
            <w:tcW w:w="3785" w:type="dxa"/>
          </w:tcPr>
          <w:p w:rsidR="00E03CB2" w:rsidRPr="00216673" w:rsidRDefault="00E03CB2" w:rsidP="00E03CB2">
            <w:pPr>
              <w:autoSpaceDE w:val="0"/>
              <w:autoSpaceDN w:val="0"/>
              <w:bidi w:val="0"/>
              <w:adjustRightInd w:val="0"/>
              <w:spacing w:after="0" w:line="360" w:lineRule="auto"/>
              <w:jc w:val="center"/>
              <w:rPr>
                <w:rFonts w:ascii="Times New Roman" w:eastAsia="Times New Roman" w:hAnsi="Times New Roman" w:cs="Times New Roman"/>
                <w:sz w:val="24"/>
                <w:szCs w:val="24"/>
              </w:rPr>
            </w:pPr>
            <w:r w:rsidRPr="00216673">
              <w:rPr>
                <w:rFonts w:ascii="Times New Roman" w:eastAsia="Times New Roman" w:hAnsi="Times New Roman" w:cs="Times New Roman"/>
                <w:sz w:val="24"/>
                <w:szCs w:val="24"/>
              </w:rPr>
              <w:t>15</w:t>
            </w:r>
          </w:p>
        </w:tc>
      </w:tr>
      <w:tr w:rsidR="00E03CB2" w:rsidRPr="00216673" w:rsidTr="00216673">
        <w:trPr>
          <w:jc w:val="center"/>
        </w:trPr>
        <w:tc>
          <w:tcPr>
            <w:tcW w:w="5097" w:type="dxa"/>
          </w:tcPr>
          <w:p w:rsidR="00E03CB2" w:rsidRPr="00216673" w:rsidRDefault="00E03CB2" w:rsidP="00E03CB2">
            <w:pPr>
              <w:autoSpaceDE w:val="0"/>
              <w:autoSpaceDN w:val="0"/>
              <w:bidi w:val="0"/>
              <w:adjustRightInd w:val="0"/>
              <w:spacing w:after="0" w:line="360" w:lineRule="auto"/>
              <w:jc w:val="mediumKashida"/>
              <w:rPr>
                <w:rFonts w:ascii="Times New Roman" w:eastAsia="Times New Roman" w:hAnsi="Times New Roman" w:cs="Times New Roman"/>
                <w:sz w:val="24"/>
                <w:szCs w:val="24"/>
              </w:rPr>
            </w:pPr>
            <w:r w:rsidRPr="00216673">
              <w:rPr>
                <w:rFonts w:ascii="Times New Roman" w:eastAsia="Times New Roman" w:hAnsi="Times New Roman" w:cs="Times New Roman"/>
                <w:sz w:val="24"/>
                <w:szCs w:val="24"/>
              </w:rPr>
              <w:t>Knives thickness, cm</w:t>
            </w:r>
          </w:p>
        </w:tc>
        <w:tc>
          <w:tcPr>
            <w:tcW w:w="3785" w:type="dxa"/>
          </w:tcPr>
          <w:p w:rsidR="00E03CB2" w:rsidRPr="00216673" w:rsidRDefault="00E03CB2" w:rsidP="00E03CB2">
            <w:pPr>
              <w:autoSpaceDE w:val="0"/>
              <w:autoSpaceDN w:val="0"/>
              <w:bidi w:val="0"/>
              <w:adjustRightInd w:val="0"/>
              <w:spacing w:after="0" w:line="360" w:lineRule="auto"/>
              <w:jc w:val="center"/>
              <w:rPr>
                <w:rFonts w:ascii="Times New Roman" w:eastAsia="Times New Roman" w:hAnsi="Times New Roman" w:cs="Times New Roman"/>
                <w:sz w:val="24"/>
                <w:szCs w:val="24"/>
              </w:rPr>
            </w:pPr>
            <w:r w:rsidRPr="00216673">
              <w:rPr>
                <w:rFonts w:ascii="Times New Roman" w:eastAsia="Times New Roman" w:hAnsi="Times New Roman" w:cs="Times New Roman"/>
                <w:sz w:val="24"/>
                <w:szCs w:val="24"/>
              </w:rPr>
              <w:t>0.7</w:t>
            </w:r>
          </w:p>
        </w:tc>
      </w:tr>
    </w:tbl>
    <w:p w:rsidR="00B20DB2" w:rsidRPr="00F05932" w:rsidRDefault="00B20DB2" w:rsidP="00B20DB2">
      <w:pPr>
        <w:bidi w:val="0"/>
        <w:spacing w:after="0" w:line="360" w:lineRule="auto"/>
        <w:jc w:val="highKashida"/>
        <w:rPr>
          <w:rFonts w:ascii="Times New Roman" w:eastAsia="Times New Roman" w:hAnsi="Times New Roman" w:cs="Times New Roman"/>
          <w:sz w:val="18"/>
          <w:szCs w:val="18"/>
        </w:rPr>
      </w:pPr>
    </w:p>
    <w:p w:rsidR="00996D29" w:rsidRDefault="00694014" w:rsidP="00F91AAA">
      <w:pPr>
        <w:bidi w:val="0"/>
        <w:spacing w:line="360" w:lineRule="auto"/>
        <w:ind w:firstLine="720"/>
        <w:jc w:val="center"/>
        <w:rPr>
          <w:sz w:val="26"/>
          <w:szCs w:val="26"/>
        </w:rPr>
      </w:pPr>
      <w:r>
        <w:rPr>
          <w:noProof/>
          <w:sz w:val="26"/>
          <w:szCs w:val="26"/>
        </w:rPr>
        <w:drawing>
          <wp:inline distT="0" distB="0" distL="0" distR="0">
            <wp:extent cx="2552700" cy="23717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6308" cy="2375077"/>
                    </a:xfrm>
                    <a:prstGeom prst="rect">
                      <a:avLst/>
                    </a:prstGeom>
                    <a:noFill/>
                    <a:ln>
                      <a:noFill/>
                    </a:ln>
                  </pic:spPr>
                </pic:pic>
              </a:graphicData>
            </a:graphic>
          </wp:inline>
        </w:drawing>
      </w:r>
    </w:p>
    <w:p w:rsidR="00996D29" w:rsidRPr="00600F95" w:rsidRDefault="00996D29" w:rsidP="00F91AAA">
      <w:pPr>
        <w:pStyle w:val="Style1"/>
        <w:jc w:val="center"/>
        <w:rPr>
          <w:sz w:val="22"/>
          <w:szCs w:val="22"/>
          <w:lang w:bidi="ar-EG"/>
        </w:rPr>
      </w:pPr>
      <w:r w:rsidRPr="00600F95">
        <w:rPr>
          <w:sz w:val="22"/>
          <w:szCs w:val="22"/>
        </w:rPr>
        <w:t xml:space="preserve">Fig. </w:t>
      </w:r>
      <w:proofErr w:type="gramStart"/>
      <w:r w:rsidR="005D235D">
        <w:rPr>
          <w:sz w:val="22"/>
          <w:szCs w:val="22"/>
          <w:lang w:val="en-US"/>
        </w:rPr>
        <w:t>1</w:t>
      </w:r>
      <w:r w:rsidRPr="00600F95">
        <w:rPr>
          <w:sz w:val="22"/>
          <w:szCs w:val="22"/>
        </w:rPr>
        <w:t xml:space="preserve"> Schematic diagram of the hammer mill.</w:t>
      </w:r>
      <w:proofErr w:type="gramEnd"/>
    </w:p>
    <w:p w:rsidR="00E03CB2" w:rsidRPr="00684B4D" w:rsidRDefault="00E03CB2" w:rsidP="00B20DB2">
      <w:pPr>
        <w:bidi w:val="0"/>
        <w:spacing w:after="0" w:line="360" w:lineRule="auto"/>
        <w:jc w:val="both"/>
        <w:rPr>
          <w:rFonts w:ascii="Times New Roman" w:eastAsia="Times New Roman" w:hAnsi="Times New Roman" w:cs="Times New Roman"/>
          <w:b/>
          <w:bCs/>
          <w:sz w:val="10"/>
          <w:szCs w:val="10"/>
          <w:lang w:val="x-none" w:bidi="ar-EG"/>
        </w:rPr>
      </w:pPr>
    </w:p>
    <w:p w:rsidR="00B20DB2" w:rsidRPr="00216673" w:rsidRDefault="00B20DB2" w:rsidP="00A07712">
      <w:pPr>
        <w:bidi w:val="0"/>
        <w:spacing w:after="0" w:line="300" w:lineRule="auto"/>
        <w:jc w:val="both"/>
        <w:rPr>
          <w:rFonts w:ascii="Times New Roman" w:eastAsia="Times New Roman" w:hAnsi="Times New Roman" w:cs="Times New Roman"/>
          <w:b/>
          <w:bCs/>
          <w:sz w:val="26"/>
          <w:szCs w:val="26"/>
        </w:rPr>
      </w:pPr>
      <w:r w:rsidRPr="00216673">
        <w:rPr>
          <w:rFonts w:ascii="Times New Roman" w:eastAsia="Times New Roman" w:hAnsi="Times New Roman" w:cs="Times New Roman"/>
          <w:b/>
          <w:bCs/>
          <w:sz w:val="26"/>
          <w:szCs w:val="26"/>
          <w:lang w:bidi="ar-EG"/>
        </w:rPr>
        <w:t>1.2.</w:t>
      </w:r>
      <w:r w:rsidRPr="00216673">
        <w:rPr>
          <w:rFonts w:ascii="Times New Roman" w:eastAsia="Times New Roman" w:hAnsi="Times New Roman" w:cs="Times New Roman"/>
          <w:b/>
          <w:bCs/>
          <w:sz w:val="26"/>
          <w:szCs w:val="26"/>
        </w:rPr>
        <w:t xml:space="preserve"> Measuring devices:</w:t>
      </w:r>
    </w:p>
    <w:p w:rsidR="00B20DB2" w:rsidRPr="00811933" w:rsidRDefault="00B20DB2" w:rsidP="00A07712">
      <w:pPr>
        <w:bidi w:val="0"/>
        <w:spacing w:after="0" w:line="300" w:lineRule="auto"/>
        <w:ind w:firstLine="720"/>
        <w:jc w:val="both"/>
        <w:rPr>
          <w:rFonts w:ascii="Times New Roman" w:eastAsia="Times New Roman" w:hAnsi="Times New Roman" w:cs="Times New Roman"/>
          <w:sz w:val="24"/>
          <w:szCs w:val="24"/>
        </w:rPr>
      </w:pPr>
      <w:r w:rsidRPr="00216673">
        <w:rPr>
          <w:rFonts w:ascii="Times New Roman" w:eastAsia="Times New Roman" w:hAnsi="Times New Roman" w:cs="Times New Roman"/>
          <w:sz w:val="24"/>
          <w:szCs w:val="24"/>
        </w:rPr>
        <w:t>Vernier caliper</w:t>
      </w:r>
      <w:r w:rsidR="00AB066B" w:rsidRPr="00216673">
        <w:rPr>
          <w:rFonts w:ascii="Times New Roman" w:eastAsia="Times New Roman" w:hAnsi="Times New Roman" w:cs="Times New Roman"/>
          <w:sz w:val="24"/>
          <w:szCs w:val="24"/>
        </w:rPr>
        <w:t xml:space="preserve"> (model DIN 862, measuring range 0- 150 mm with an accuracy of ± 0.05 mm) </w:t>
      </w:r>
      <w:r w:rsidRPr="00216673">
        <w:rPr>
          <w:rFonts w:ascii="Times New Roman" w:eastAsia="Times New Roman" w:hAnsi="Times New Roman" w:cs="Times New Roman"/>
          <w:sz w:val="24"/>
          <w:szCs w:val="24"/>
        </w:rPr>
        <w:t xml:space="preserve"> was used to measure the diameter of different sieve holes, diameter</w:t>
      </w:r>
      <w:r w:rsidR="00600F95" w:rsidRPr="00216673">
        <w:rPr>
          <w:rFonts w:ascii="Times New Roman" w:eastAsia="Times New Roman" w:hAnsi="Times New Roman" w:cs="Times New Roman"/>
          <w:sz w:val="24"/>
          <w:szCs w:val="24"/>
        </w:rPr>
        <w:t xml:space="preserve"> </w:t>
      </w:r>
      <w:r w:rsidRPr="00216673">
        <w:rPr>
          <w:rFonts w:ascii="Times New Roman" w:eastAsia="Times New Roman" w:hAnsi="Times New Roman" w:cs="Times New Roman"/>
          <w:sz w:val="24"/>
          <w:szCs w:val="24"/>
        </w:rPr>
        <w:t xml:space="preserve">of different die holes and dimensions of </w:t>
      </w:r>
      <w:r w:rsidR="00AB066B" w:rsidRPr="00216673">
        <w:rPr>
          <w:rFonts w:ascii="Times New Roman" w:eastAsia="Times New Roman" w:hAnsi="Times New Roman" w:cs="Times New Roman"/>
          <w:sz w:val="24"/>
          <w:szCs w:val="24"/>
        </w:rPr>
        <w:t>corn grains</w:t>
      </w:r>
      <w:r w:rsidRPr="00216673">
        <w:rPr>
          <w:rFonts w:ascii="Times New Roman" w:eastAsia="Times New Roman" w:hAnsi="Times New Roman" w:cs="Times New Roman"/>
          <w:sz w:val="24"/>
          <w:szCs w:val="24"/>
        </w:rPr>
        <w:t>.</w:t>
      </w:r>
      <w:r w:rsidR="00F05932">
        <w:rPr>
          <w:rFonts w:ascii="Times New Roman" w:eastAsia="Times New Roman" w:hAnsi="Times New Roman" w:cs="Times New Roman"/>
          <w:sz w:val="24"/>
          <w:szCs w:val="24"/>
        </w:rPr>
        <w:t xml:space="preserve"> </w:t>
      </w:r>
      <w:r w:rsidR="00811933" w:rsidRPr="00D452F8">
        <w:rPr>
          <w:rFonts w:ascii="Times New Roman" w:eastAsia="Times New Roman" w:hAnsi="Times New Roman" w:cs="Times New Roman"/>
          <w:sz w:val="24"/>
          <w:szCs w:val="24"/>
        </w:rPr>
        <w:t xml:space="preserve">The power requirement (kW) was </w:t>
      </w:r>
      <w:r w:rsidR="00811933">
        <w:rPr>
          <w:rFonts w:ascii="Times New Roman" w:eastAsia="Times New Roman" w:hAnsi="Times New Roman" w:cs="Times New Roman"/>
          <w:sz w:val="24"/>
          <w:szCs w:val="24"/>
        </w:rPr>
        <w:t xml:space="preserve">determined by recording the voltage and current strength </w:t>
      </w:r>
      <w:r w:rsidR="00811933" w:rsidRPr="00D452F8">
        <w:rPr>
          <w:rFonts w:ascii="Times New Roman" w:eastAsia="Times New Roman" w:hAnsi="Times New Roman" w:cs="Times New Roman"/>
          <w:sz w:val="24"/>
          <w:szCs w:val="24"/>
        </w:rPr>
        <w:t>by using the clamp meter (made in China, Model DT266, Measuring range 200/1000A and 750/1000V with an accuracy of ± 0.01) to measure the line current strength (I) and the potential difference value (V).</w:t>
      </w:r>
      <w:r w:rsidRPr="00B20DB2">
        <w:rPr>
          <w:rFonts w:ascii="Times New Roman" w:eastAsia="Times New Roman" w:hAnsi="Times New Roman" w:cs="Times New Roman"/>
          <w:b/>
          <w:bCs/>
          <w:sz w:val="26"/>
          <w:szCs w:val="26"/>
        </w:rPr>
        <w:tab/>
      </w:r>
      <w:r w:rsidRPr="00811933">
        <w:rPr>
          <w:rFonts w:ascii="Times New Roman" w:eastAsia="Times New Roman" w:hAnsi="Times New Roman" w:cs="Times New Roman"/>
          <w:sz w:val="24"/>
          <w:szCs w:val="24"/>
        </w:rPr>
        <w:t xml:space="preserve">Two digital balances were used during the experiment </w:t>
      </w:r>
      <w:r w:rsidRPr="00811933">
        <w:rPr>
          <w:rFonts w:ascii="Times New Roman" w:eastAsia="Times New Roman" w:hAnsi="Times New Roman" w:cs="Times New Roman"/>
          <w:sz w:val="24"/>
          <w:szCs w:val="24"/>
        </w:rPr>
        <w:lastRenderedPageBreak/>
        <w:t>execution.</w:t>
      </w:r>
      <w:r w:rsidR="00F05932">
        <w:rPr>
          <w:rFonts w:ascii="Times New Roman" w:eastAsia="Times New Roman" w:hAnsi="Times New Roman" w:cs="Times New Roman"/>
          <w:sz w:val="24"/>
          <w:szCs w:val="24"/>
        </w:rPr>
        <w:t xml:space="preserve"> </w:t>
      </w:r>
      <w:r w:rsidRPr="00F05932">
        <w:rPr>
          <w:rFonts w:ascii="Times New Roman" w:eastAsia="Times New Roman" w:hAnsi="Times New Roman" w:cs="Times New Roman"/>
          <w:sz w:val="24"/>
          <w:szCs w:val="24"/>
        </w:rPr>
        <w:t>Balance (1)</w:t>
      </w:r>
      <w:r w:rsidR="00AB066B" w:rsidRPr="00811933">
        <w:rPr>
          <w:rFonts w:ascii="Times New Roman" w:eastAsia="Times New Roman" w:hAnsi="Times New Roman" w:cs="Times New Roman"/>
          <w:sz w:val="24"/>
          <w:szCs w:val="24"/>
        </w:rPr>
        <w:t xml:space="preserve"> (made in China, Model YH-T7E, measuring range of 0- 300 kg</w:t>
      </w:r>
      <w:r w:rsidR="00AB066B" w:rsidRPr="00811933">
        <w:rPr>
          <w:rFonts w:ascii="Times New Roman" w:eastAsia="Times New Roman" w:hAnsi="Times New Roman" w:cs="Times New Roman"/>
          <w:sz w:val="24"/>
          <w:szCs w:val="24"/>
          <w:lang w:bidi="ar-EG"/>
        </w:rPr>
        <w:t xml:space="preserve"> ± 0.05 kg)</w:t>
      </w:r>
      <w:r w:rsidR="00AB066B" w:rsidRPr="00811933">
        <w:rPr>
          <w:rFonts w:ascii="Times New Roman" w:eastAsia="Times New Roman" w:hAnsi="Times New Roman" w:cs="Times New Roman"/>
          <w:sz w:val="24"/>
          <w:szCs w:val="24"/>
        </w:rPr>
        <w:t xml:space="preserve"> </w:t>
      </w:r>
      <w:r w:rsidRPr="00811933">
        <w:rPr>
          <w:rFonts w:ascii="Times New Roman" w:eastAsia="Times New Roman" w:hAnsi="Times New Roman" w:cs="Times New Roman"/>
          <w:sz w:val="24"/>
          <w:szCs w:val="24"/>
        </w:rPr>
        <w:t xml:space="preserve">It was used to determine the mass of the ground grains before </w:t>
      </w:r>
      <w:r w:rsidR="00AB066B" w:rsidRPr="00811933">
        <w:rPr>
          <w:rFonts w:ascii="Times New Roman" w:eastAsia="Times New Roman" w:hAnsi="Times New Roman" w:cs="Times New Roman"/>
          <w:sz w:val="24"/>
          <w:szCs w:val="24"/>
        </w:rPr>
        <w:t>grinding</w:t>
      </w:r>
      <w:r w:rsidRPr="00811933">
        <w:rPr>
          <w:rFonts w:ascii="Times New Roman" w:eastAsia="Times New Roman" w:hAnsi="Times New Roman" w:cs="Times New Roman"/>
          <w:sz w:val="24"/>
          <w:szCs w:val="24"/>
        </w:rPr>
        <w:t xml:space="preserve"> </w:t>
      </w:r>
      <w:r w:rsidR="00AB066B" w:rsidRPr="00811933">
        <w:rPr>
          <w:rFonts w:ascii="Times New Roman" w:eastAsia="Times New Roman" w:hAnsi="Times New Roman" w:cs="Times New Roman"/>
          <w:sz w:val="24"/>
          <w:szCs w:val="24"/>
        </w:rPr>
        <w:t>process.</w:t>
      </w:r>
      <w:r w:rsidRPr="00811933">
        <w:rPr>
          <w:rFonts w:ascii="Times New Roman" w:eastAsia="Times New Roman" w:hAnsi="Times New Roman" w:cs="Times New Roman"/>
          <w:sz w:val="24"/>
          <w:szCs w:val="24"/>
        </w:rPr>
        <w:t xml:space="preserve"> </w:t>
      </w:r>
      <w:r w:rsidRPr="00F05932">
        <w:rPr>
          <w:rFonts w:ascii="Times New Roman" w:eastAsia="Times New Roman" w:hAnsi="Times New Roman" w:cs="Times New Roman"/>
          <w:sz w:val="24"/>
          <w:szCs w:val="24"/>
        </w:rPr>
        <w:t>Balance (2)</w:t>
      </w:r>
      <w:r w:rsidRPr="00811933">
        <w:rPr>
          <w:rFonts w:ascii="Times New Roman" w:eastAsia="Times New Roman" w:hAnsi="Times New Roman" w:cs="Times New Roman"/>
          <w:b/>
          <w:bCs/>
          <w:sz w:val="24"/>
          <w:szCs w:val="24"/>
        </w:rPr>
        <w:t xml:space="preserve"> </w:t>
      </w:r>
      <w:r w:rsidR="002B3DDA" w:rsidRPr="00811933">
        <w:rPr>
          <w:rFonts w:ascii="Times New Roman" w:eastAsia="Times New Roman" w:hAnsi="Times New Roman" w:cs="Times New Roman"/>
          <w:sz w:val="24"/>
          <w:szCs w:val="24"/>
        </w:rPr>
        <w:t xml:space="preserve">(made in </w:t>
      </w:r>
      <w:r w:rsidR="002B3DDA" w:rsidRPr="00811933">
        <w:rPr>
          <w:rFonts w:ascii="Times New Roman" w:eastAsia="Times New Roman" w:hAnsi="Times New Roman" w:cs="Times New Roman"/>
          <w:sz w:val="24"/>
          <w:szCs w:val="24"/>
          <w:lang w:bidi="ar-EG"/>
        </w:rPr>
        <w:t>Japan</w:t>
      </w:r>
      <w:r w:rsidR="002B3DDA" w:rsidRPr="00811933">
        <w:rPr>
          <w:rFonts w:ascii="Times New Roman" w:eastAsia="Times New Roman" w:hAnsi="Times New Roman" w:cs="Times New Roman"/>
          <w:sz w:val="24"/>
          <w:szCs w:val="24"/>
        </w:rPr>
        <w:t xml:space="preserve">, model </w:t>
      </w:r>
      <w:r w:rsidR="002B3DDA" w:rsidRPr="00811933">
        <w:rPr>
          <w:rFonts w:ascii="Times New Roman" w:eastAsia="Times New Roman" w:hAnsi="Times New Roman" w:cs="Times New Roman"/>
          <w:sz w:val="24"/>
          <w:szCs w:val="24"/>
          <w:lang w:bidi="ar-EG"/>
        </w:rPr>
        <w:t>CG-12K</w:t>
      </w:r>
      <w:r w:rsidR="002B3DDA" w:rsidRPr="00811933">
        <w:rPr>
          <w:rFonts w:ascii="Times New Roman" w:eastAsia="Times New Roman" w:hAnsi="Times New Roman" w:cs="Times New Roman"/>
          <w:sz w:val="24"/>
          <w:szCs w:val="24"/>
        </w:rPr>
        <w:t xml:space="preserve">, measuring range of </w:t>
      </w:r>
      <w:r w:rsidR="002B3DDA" w:rsidRPr="00811933">
        <w:rPr>
          <w:rFonts w:ascii="Times New Roman" w:eastAsia="Times New Roman" w:hAnsi="Times New Roman" w:cs="Times New Roman"/>
          <w:sz w:val="24"/>
          <w:szCs w:val="24"/>
          <w:lang w:bidi="ar-EG"/>
        </w:rPr>
        <w:t>0-12 kg ± 0.001 kg)</w:t>
      </w:r>
      <w:r w:rsidR="002B3DDA" w:rsidRPr="00811933">
        <w:rPr>
          <w:rFonts w:ascii="Times New Roman" w:eastAsia="Times New Roman" w:hAnsi="Times New Roman" w:cs="Times New Roman"/>
          <w:sz w:val="24"/>
          <w:szCs w:val="24"/>
        </w:rPr>
        <w:t xml:space="preserve"> </w:t>
      </w:r>
      <w:r w:rsidRPr="00811933">
        <w:rPr>
          <w:rFonts w:ascii="TimesNewRomanPSMT" w:eastAsia="Times New Roman" w:hAnsi="TimesNewRomanPSMT" w:cs="TimesNewRomanPSMT"/>
          <w:sz w:val="24"/>
          <w:szCs w:val="24"/>
        </w:rPr>
        <w:t xml:space="preserve">It was used to determine the mass of the ground grains after </w:t>
      </w:r>
      <w:r w:rsidR="002B3DDA" w:rsidRPr="00811933">
        <w:rPr>
          <w:rFonts w:ascii="TimesNewRomanPSMT" w:eastAsia="Times New Roman" w:hAnsi="TimesNewRomanPSMT" w:cs="TimesNewRomanPSMT"/>
          <w:sz w:val="24"/>
          <w:szCs w:val="24"/>
        </w:rPr>
        <w:t>grinding</w:t>
      </w:r>
      <w:r w:rsidRPr="00811933">
        <w:rPr>
          <w:rFonts w:ascii="TimesNewRomanPSMT" w:eastAsia="Times New Roman" w:hAnsi="TimesNewRomanPSMT" w:cs="TimesNewRomanPSMT"/>
          <w:sz w:val="24"/>
          <w:szCs w:val="24"/>
        </w:rPr>
        <w:t xml:space="preserve"> </w:t>
      </w:r>
      <w:r w:rsidR="002B3DDA" w:rsidRPr="00811933">
        <w:rPr>
          <w:rFonts w:ascii="TimesNewRomanPSMT" w:eastAsia="Times New Roman" w:hAnsi="TimesNewRomanPSMT" w:cs="TimesNewRomanPSMT"/>
          <w:sz w:val="24"/>
          <w:szCs w:val="24"/>
        </w:rPr>
        <w:t>process</w:t>
      </w:r>
      <w:r w:rsidRPr="00811933">
        <w:rPr>
          <w:rFonts w:ascii="TimesNewRomanPSMT" w:eastAsia="Times New Roman" w:hAnsi="TimesNewRomanPSMT" w:cs="TimesNewRomanPSMT"/>
          <w:sz w:val="24"/>
          <w:szCs w:val="24"/>
        </w:rPr>
        <w:t xml:space="preserve"> (samples 200 g). </w:t>
      </w:r>
      <w:r w:rsidR="002B3DDA" w:rsidRPr="00811933">
        <w:rPr>
          <w:rFonts w:ascii="Times New Roman" w:eastAsia="Times New Roman" w:hAnsi="Times New Roman" w:cs="Times New Roman"/>
          <w:sz w:val="24"/>
          <w:szCs w:val="24"/>
          <w:lang w:bidi="ar-EG"/>
        </w:rPr>
        <w:t>Grain moisture tester</w:t>
      </w:r>
      <w:r w:rsidR="00102EC8" w:rsidRPr="00811933">
        <w:rPr>
          <w:rFonts w:ascii="Times New Roman" w:eastAsia="Times New Roman" w:hAnsi="Times New Roman" w:cs="Times New Roman"/>
          <w:sz w:val="24"/>
          <w:szCs w:val="24"/>
          <w:lang w:bidi="ar-EG"/>
        </w:rPr>
        <w:t xml:space="preserve"> </w:t>
      </w:r>
      <w:r w:rsidR="00102EC8" w:rsidRPr="00811933">
        <w:rPr>
          <w:rFonts w:ascii="Times New Roman" w:eastAsia="Times New Roman" w:hAnsi="Times New Roman" w:cs="Times New Roman"/>
          <w:sz w:val="24"/>
          <w:szCs w:val="24"/>
        </w:rPr>
        <w:t xml:space="preserve">(made in </w:t>
      </w:r>
      <w:r w:rsidR="00102EC8" w:rsidRPr="00811933">
        <w:rPr>
          <w:rFonts w:ascii="Times New Roman" w:eastAsia="Times New Roman" w:hAnsi="Times New Roman" w:cs="Times New Roman"/>
          <w:sz w:val="24"/>
          <w:szCs w:val="24"/>
          <w:lang w:bidi="ar-EG"/>
        </w:rPr>
        <w:t>Japan</w:t>
      </w:r>
      <w:r w:rsidR="00102EC8" w:rsidRPr="00811933">
        <w:rPr>
          <w:rFonts w:ascii="Times New Roman" w:eastAsia="Times New Roman" w:hAnsi="Times New Roman" w:cs="Times New Roman"/>
          <w:sz w:val="24"/>
          <w:szCs w:val="24"/>
        </w:rPr>
        <w:t xml:space="preserve">, model </w:t>
      </w:r>
      <w:r w:rsidR="00102EC8" w:rsidRPr="00811933">
        <w:rPr>
          <w:rFonts w:ascii="Times New Roman" w:eastAsia="Times New Roman" w:hAnsi="Times New Roman" w:cs="Times New Roman"/>
          <w:sz w:val="24"/>
          <w:szCs w:val="24"/>
          <w:lang w:bidi="ar-EG"/>
        </w:rPr>
        <w:t>PM 300</w:t>
      </w:r>
      <w:r w:rsidR="00102EC8" w:rsidRPr="00811933">
        <w:rPr>
          <w:rFonts w:ascii="Times New Roman" w:eastAsia="Times New Roman" w:hAnsi="Times New Roman" w:cs="Times New Roman"/>
          <w:sz w:val="24"/>
          <w:szCs w:val="24"/>
        </w:rPr>
        <w:t xml:space="preserve"> and accuracy </w:t>
      </w:r>
      <w:r w:rsidR="00102EC8" w:rsidRPr="00811933">
        <w:rPr>
          <w:rFonts w:ascii="Times New Roman" w:eastAsia="Times New Roman" w:hAnsi="Times New Roman" w:cs="Times New Roman"/>
          <w:b/>
          <w:bCs/>
          <w:sz w:val="24"/>
          <w:szCs w:val="24"/>
        </w:rPr>
        <w:t xml:space="preserve">± </w:t>
      </w:r>
      <w:r w:rsidR="00102EC8" w:rsidRPr="00811933">
        <w:rPr>
          <w:rFonts w:ascii="Times New Roman" w:eastAsia="Times New Roman" w:hAnsi="Times New Roman" w:cs="Times New Roman"/>
          <w:sz w:val="24"/>
          <w:szCs w:val="24"/>
        </w:rPr>
        <w:t>0.2- 0.5%</w:t>
      </w:r>
      <w:r w:rsidR="00102EC8" w:rsidRPr="00811933">
        <w:rPr>
          <w:rFonts w:ascii="Times New Roman" w:eastAsia="Times New Roman" w:hAnsi="Times New Roman" w:cs="Times New Roman"/>
          <w:sz w:val="24"/>
          <w:szCs w:val="24"/>
          <w:lang w:bidi="ar-EG"/>
        </w:rPr>
        <w:t xml:space="preserve">) </w:t>
      </w:r>
      <w:r w:rsidR="002B3DDA" w:rsidRPr="00811933">
        <w:rPr>
          <w:rFonts w:ascii="TimesNewRomanPSMT" w:eastAsia="Times New Roman" w:hAnsi="TimesNewRomanPSMT" w:cs="TimesNewRomanPSMT"/>
          <w:sz w:val="24"/>
          <w:szCs w:val="24"/>
        </w:rPr>
        <w:t xml:space="preserve"> </w:t>
      </w:r>
      <w:r w:rsidRPr="00811933">
        <w:rPr>
          <w:rFonts w:ascii="TimesNewRomanPSMT" w:eastAsia="Times New Roman" w:hAnsi="TimesNewRomanPSMT" w:cs="TimesNewRomanPSMT"/>
          <w:sz w:val="24"/>
          <w:szCs w:val="24"/>
        </w:rPr>
        <w:t>It is</w:t>
      </w:r>
      <w:r w:rsidRPr="00811933">
        <w:rPr>
          <w:rFonts w:ascii="Times New Roman" w:eastAsia="Times New Roman" w:hAnsi="Times New Roman" w:cs="Times New Roman"/>
          <w:b/>
          <w:bCs/>
          <w:lang w:bidi="ar-EG"/>
        </w:rPr>
        <w:t xml:space="preserve"> </w:t>
      </w:r>
      <w:r w:rsidRPr="00811933">
        <w:rPr>
          <w:rFonts w:ascii="TimesNewRomanPSMT" w:eastAsia="Times New Roman" w:hAnsi="TimesNewRomanPSMT" w:cs="TimesNewRomanPSMT"/>
          <w:sz w:val="24"/>
          <w:szCs w:val="24"/>
        </w:rPr>
        <w:t>used to record moisture content for grains</w:t>
      </w:r>
      <w:r w:rsidRPr="00811933">
        <w:rPr>
          <w:rFonts w:ascii="Times New Roman" w:eastAsia="Times New Roman" w:hAnsi="Times New Roman" w:cs="Times New Roman"/>
          <w:b/>
          <w:bCs/>
          <w:lang w:bidi="ar-EG"/>
        </w:rPr>
        <w:t xml:space="preserve">. </w:t>
      </w:r>
      <w:r w:rsidR="005D235D">
        <w:rPr>
          <w:rFonts w:ascii="Times New Roman" w:eastAsia="Times New Roman" w:hAnsi="Times New Roman" w:cs="Times New Roman"/>
          <w:sz w:val="24"/>
          <w:szCs w:val="24"/>
          <w:lang w:bidi="ar-EG"/>
        </w:rPr>
        <w:t>Standard testing sieve</w:t>
      </w:r>
      <w:r w:rsidR="00102EC8" w:rsidRPr="00811933">
        <w:rPr>
          <w:rFonts w:ascii="Times New Roman" w:eastAsia="Times New Roman" w:hAnsi="Times New Roman" w:cs="Times New Roman"/>
          <w:sz w:val="24"/>
          <w:szCs w:val="24"/>
          <w:lang w:bidi="ar-EG"/>
        </w:rPr>
        <w:t xml:space="preserve"> </w:t>
      </w:r>
      <w:r w:rsidR="00102EC8" w:rsidRPr="00811933">
        <w:rPr>
          <w:rFonts w:ascii="Times New Roman" w:eastAsia="Times New Roman" w:hAnsi="Times New Roman" w:cs="Times New Roman"/>
          <w:sz w:val="24"/>
          <w:szCs w:val="24"/>
        </w:rPr>
        <w:t xml:space="preserve">(made in Egypt, No. of sieves 5 and measuring range of </w:t>
      </w:r>
      <w:r w:rsidR="00102EC8" w:rsidRPr="00811933">
        <w:rPr>
          <w:rFonts w:ascii="Times New Roman" w:eastAsia="Times New Roman" w:hAnsi="Times New Roman" w:cs="Times New Roman"/>
          <w:sz w:val="24"/>
          <w:szCs w:val="24"/>
          <w:lang w:bidi="ar-EG"/>
        </w:rPr>
        <w:t xml:space="preserve">1- 7 mm) </w:t>
      </w:r>
      <w:r w:rsidRPr="00811933">
        <w:rPr>
          <w:rFonts w:ascii="Times New Roman" w:eastAsia="Times New Roman" w:hAnsi="Times New Roman" w:cs="Times New Roman"/>
          <w:sz w:val="24"/>
          <w:szCs w:val="24"/>
          <w:lang w:bidi="ar-EG"/>
        </w:rPr>
        <w:t>used to clear grinding grain for measuring the fineness degree</w:t>
      </w:r>
      <w:r w:rsidR="00102EC8" w:rsidRPr="00811933">
        <w:rPr>
          <w:rFonts w:ascii="Times New Roman" w:eastAsia="Times New Roman" w:hAnsi="Times New Roman" w:cs="Times New Roman"/>
          <w:sz w:val="24"/>
          <w:szCs w:val="24"/>
          <w:lang w:bidi="ar-EG"/>
        </w:rPr>
        <w:t xml:space="preserve">, </w:t>
      </w:r>
      <w:r w:rsidRPr="00811933">
        <w:rPr>
          <w:rFonts w:ascii="Times New Roman" w:eastAsia="Times New Roman" w:hAnsi="Times New Roman" w:cs="Times New Roman"/>
          <w:sz w:val="24"/>
          <w:szCs w:val="24"/>
          <w:lang w:bidi="ar-EG"/>
        </w:rPr>
        <w:t>mean weight diameter</w:t>
      </w:r>
      <w:r w:rsidR="00102EC8" w:rsidRPr="00811933">
        <w:rPr>
          <w:rFonts w:ascii="Times New Roman" w:eastAsia="Times New Roman" w:hAnsi="Times New Roman" w:cs="Times New Roman"/>
          <w:sz w:val="24"/>
          <w:szCs w:val="24"/>
          <w:lang w:bidi="ar-EG"/>
        </w:rPr>
        <w:t xml:space="preserve"> and size reduction ratio</w:t>
      </w:r>
      <w:r w:rsidRPr="00811933">
        <w:rPr>
          <w:rFonts w:ascii="Times New Roman" w:eastAsia="Times New Roman" w:hAnsi="Times New Roman" w:cs="Times New Roman"/>
          <w:sz w:val="24"/>
          <w:szCs w:val="24"/>
          <w:lang w:bidi="ar-EG"/>
        </w:rPr>
        <w:t>.</w:t>
      </w:r>
      <w:r w:rsidRPr="00811933">
        <w:rPr>
          <w:rFonts w:ascii="Times New Roman" w:eastAsia="Times New Roman" w:hAnsi="Times New Roman" w:cs="Times New Roman"/>
          <w:sz w:val="24"/>
          <w:szCs w:val="24"/>
        </w:rPr>
        <w:t xml:space="preserve"> </w:t>
      </w:r>
    </w:p>
    <w:p w:rsidR="00B20DB2" w:rsidRPr="00B20DB2" w:rsidRDefault="00B20DB2" w:rsidP="00A07712">
      <w:pPr>
        <w:pStyle w:val="Style1"/>
        <w:spacing w:line="300" w:lineRule="auto"/>
        <w:jc w:val="both"/>
        <w:rPr>
          <w:b/>
          <w:bCs/>
          <w:sz w:val="26"/>
          <w:szCs w:val="26"/>
        </w:rPr>
      </w:pPr>
      <w:r w:rsidRPr="00B20DB2">
        <w:rPr>
          <w:b/>
          <w:bCs/>
        </w:rPr>
        <w:t>2</w:t>
      </w:r>
      <w:r w:rsidRPr="00B20DB2">
        <w:rPr>
          <w:b/>
          <w:bCs/>
          <w:sz w:val="26"/>
          <w:szCs w:val="26"/>
        </w:rPr>
        <w:t>. Methods:</w:t>
      </w:r>
    </w:p>
    <w:p w:rsidR="00822B48" w:rsidRPr="00F05932" w:rsidRDefault="00822B48" w:rsidP="00A07712">
      <w:pPr>
        <w:pStyle w:val="Style1"/>
        <w:spacing w:line="300" w:lineRule="auto"/>
        <w:ind w:firstLine="720"/>
        <w:rPr>
          <w:lang w:val="en-US" w:bidi="ar-EG"/>
        </w:rPr>
      </w:pPr>
      <w:r w:rsidRPr="00822B48">
        <w:rPr>
          <w:lang w:bidi="ar-EG"/>
        </w:rPr>
        <w:t xml:space="preserve">The hammer mill was evaluated at three sieve holes diameter (4, 6 and 8 mm) and three levels of corn moisture contents (10, 14 and 18% </w:t>
      </w:r>
      <w:proofErr w:type="spellStart"/>
      <w:r w:rsidRPr="00822B48">
        <w:rPr>
          <w:lang w:bidi="ar-EG"/>
        </w:rPr>
        <w:t>w.b</w:t>
      </w:r>
      <w:proofErr w:type="spellEnd"/>
      <w:r w:rsidRPr="00822B48">
        <w:rPr>
          <w:lang w:bidi="ar-EG"/>
        </w:rPr>
        <w:t>).</w:t>
      </w:r>
      <w:r w:rsidR="00F05932">
        <w:rPr>
          <w:b/>
          <w:bCs/>
          <w:lang w:val="en-US" w:bidi="ar-EG"/>
        </w:rPr>
        <w:t xml:space="preserve"> </w:t>
      </w:r>
      <w:r w:rsidR="00F05932">
        <w:rPr>
          <w:lang w:val="en-US" w:bidi="ar-EG"/>
        </w:rPr>
        <w:t>The mill productivity is determined by dividing the product mass by time; Mg/h.</w:t>
      </w:r>
    </w:p>
    <w:p w:rsidR="001A312D" w:rsidRPr="001A312D" w:rsidRDefault="001A312D" w:rsidP="00A07712">
      <w:pPr>
        <w:autoSpaceDE w:val="0"/>
        <w:autoSpaceDN w:val="0"/>
        <w:bidi w:val="0"/>
        <w:adjustRightInd w:val="0"/>
        <w:spacing w:after="0" w:line="300" w:lineRule="auto"/>
        <w:jc w:val="both"/>
        <w:rPr>
          <w:rFonts w:ascii="Times New Roman" w:eastAsia="Times New Roman" w:hAnsi="Times New Roman" w:cs="Times New Roman"/>
          <w:b/>
          <w:bCs/>
          <w:sz w:val="26"/>
          <w:szCs w:val="26"/>
          <w:lang w:bidi="ar-EG"/>
        </w:rPr>
      </w:pPr>
      <w:r w:rsidRPr="001A312D">
        <w:rPr>
          <w:rFonts w:ascii="Times New Roman" w:eastAsia="Times New Roman" w:hAnsi="Times New Roman" w:cs="Times New Roman"/>
          <w:b/>
          <w:bCs/>
          <w:sz w:val="26"/>
          <w:szCs w:val="26"/>
          <w:lang w:bidi="ar-EG"/>
        </w:rPr>
        <w:t>2.</w:t>
      </w:r>
      <w:r w:rsidR="00F05932">
        <w:rPr>
          <w:rFonts w:ascii="Times New Roman" w:eastAsia="Times New Roman" w:hAnsi="Times New Roman" w:cs="Times New Roman"/>
          <w:b/>
          <w:bCs/>
          <w:sz w:val="26"/>
          <w:szCs w:val="26"/>
          <w:lang w:bidi="ar-EG"/>
        </w:rPr>
        <w:t>1.</w:t>
      </w:r>
      <w:r w:rsidRPr="001A312D">
        <w:rPr>
          <w:rFonts w:ascii="Times New Roman" w:eastAsia="Times New Roman" w:hAnsi="Times New Roman" w:cs="Times New Roman"/>
          <w:b/>
          <w:bCs/>
          <w:sz w:val="26"/>
          <w:szCs w:val="26"/>
          <w:lang w:bidi="ar-EG"/>
        </w:rPr>
        <w:t xml:space="preserve"> The specific energy consumption:</w:t>
      </w:r>
    </w:p>
    <w:p w:rsidR="00CA6E36" w:rsidRPr="00811933" w:rsidRDefault="00CA6E36" w:rsidP="00A07712">
      <w:pPr>
        <w:autoSpaceDE w:val="0"/>
        <w:autoSpaceDN w:val="0"/>
        <w:bidi w:val="0"/>
        <w:adjustRightInd w:val="0"/>
        <w:spacing w:after="0" w:line="300" w:lineRule="auto"/>
        <w:ind w:firstLine="720"/>
        <w:jc w:val="both"/>
        <w:rPr>
          <w:rFonts w:ascii="Times New Roman" w:eastAsia="Times New Roman" w:hAnsi="Times New Roman" w:cs="Times New Roman"/>
          <w:sz w:val="24"/>
          <w:szCs w:val="24"/>
          <w:lang w:bidi="ar-EG"/>
        </w:rPr>
      </w:pPr>
      <w:r w:rsidRPr="00811933">
        <w:rPr>
          <w:rFonts w:ascii="Times New Roman" w:eastAsia="Times New Roman" w:hAnsi="Times New Roman" w:cs="Times New Roman"/>
          <w:sz w:val="24"/>
          <w:szCs w:val="24"/>
        </w:rPr>
        <w:t>Electrical power consumption was estimated from the measured elec</w:t>
      </w:r>
      <w:r w:rsidR="00102EC8" w:rsidRPr="00811933">
        <w:rPr>
          <w:rFonts w:ascii="Times New Roman" w:eastAsia="Times New Roman" w:hAnsi="Times New Roman" w:cs="Times New Roman"/>
          <w:sz w:val="24"/>
          <w:szCs w:val="24"/>
        </w:rPr>
        <w:t>tric current and voltage values</w:t>
      </w:r>
      <w:r w:rsidRPr="00811933">
        <w:rPr>
          <w:rFonts w:ascii="Times New Roman" w:eastAsia="Times New Roman" w:hAnsi="Times New Roman" w:cs="Times New Roman"/>
          <w:sz w:val="24"/>
          <w:szCs w:val="24"/>
        </w:rPr>
        <w:t xml:space="preserve"> and estimated according to </w:t>
      </w:r>
      <w:r w:rsidRPr="00811933">
        <w:rPr>
          <w:rFonts w:ascii="Times New Roman" w:eastAsia="Times New Roman" w:hAnsi="Times New Roman" w:cs="Times New Roman"/>
          <w:b/>
          <w:bCs/>
          <w:sz w:val="24"/>
          <w:szCs w:val="24"/>
        </w:rPr>
        <w:t>Kurt (l979)</w:t>
      </w:r>
      <w:r w:rsidRPr="00811933">
        <w:rPr>
          <w:rFonts w:ascii="Times New Roman" w:eastAsia="Times New Roman" w:hAnsi="Times New Roman" w:cs="Times New Roman"/>
          <w:b/>
          <w:bCs/>
          <w:i/>
          <w:iCs/>
          <w:sz w:val="24"/>
          <w:szCs w:val="24"/>
        </w:rPr>
        <w:t xml:space="preserve"> </w:t>
      </w:r>
      <w:r w:rsidRPr="00811933">
        <w:rPr>
          <w:rFonts w:ascii="Times New Roman" w:eastAsia="Times New Roman" w:hAnsi="Times New Roman" w:cs="Times New Roman"/>
          <w:sz w:val="24"/>
          <w:szCs w:val="24"/>
        </w:rPr>
        <w:t>as follows from equation:</w:t>
      </w:r>
    </w:p>
    <w:p w:rsidR="00CA6E36" w:rsidRPr="00CA6E36" w:rsidRDefault="00974A2F" w:rsidP="00A07712">
      <w:pPr>
        <w:bidi w:val="0"/>
        <w:spacing w:after="0" w:line="300" w:lineRule="auto"/>
        <w:ind w:left="2160" w:firstLine="720"/>
        <w:jc w:val="center"/>
        <w:rPr>
          <w:rFonts w:ascii="Times New Roman" w:eastAsia="Times New Roman" w:hAnsi="Times New Roman" w:cs="Times New Roman"/>
          <w:sz w:val="26"/>
          <w:szCs w:val="26"/>
          <w:lang w:bidi="ar-EG"/>
        </w:rPr>
      </w:pPr>
      <m:oMath>
        <m:r>
          <w:rPr>
            <w:rFonts w:ascii="Cambria Math" w:hAnsi="Cambria Math"/>
            <w:sz w:val="26"/>
            <w:szCs w:val="26"/>
          </w:rPr>
          <m:t>Ep=</m:t>
        </m:r>
        <m:f>
          <m:fPr>
            <m:ctrlPr>
              <w:rPr>
                <w:rFonts w:ascii="Cambria Math" w:hAnsi="Cambria Math"/>
                <w:i/>
                <w:sz w:val="26"/>
                <w:szCs w:val="26"/>
              </w:rPr>
            </m:ctrlPr>
          </m:fPr>
          <m:num>
            <m:rad>
              <m:radPr>
                <m:degHide m:val="1"/>
                <m:ctrlPr>
                  <w:rPr>
                    <w:rFonts w:ascii="Cambria Math" w:hAnsi="Cambria Math"/>
                    <w:i/>
                    <w:sz w:val="26"/>
                    <w:szCs w:val="26"/>
                  </w:rPr>
                </m:ctrlPr>
              </m:radPr>
              <m:deg/>
              <m:e>
                <m:r>
                  <w:rPr>
                    <w:rFonts w:ascii="Cambria Math" w:hAnsi="Cambria Math"/>
                    <w:sz w:val="26"/>
                    <w:szCs w:val="26"/>
                  </w:rPr>
                  <m:t>3</m:t>
                </m:r>
              </m:e>
            </m:rad>
            <m:r>
              <w:rPr>
                <w:rFonts w:ascii="Cambria Math" w:hAnsi="Cambria Math"/>
                <w:sz w:val="26"/>
                <w:szCs w:val="26"/>
              </w:rPr>
              <m:t>*I*V*η*cosφ</m:t>
            </m:r>
          </m:num>
          <m:den>
            <m:r>
              <w:rPr>
                <w:rFonts w:ascii="Cambria Math" w:hAnsi="Cambria Math"/>
                <w:sz w:val="26"/>
                <w:szCs w:val="26"/>
              </w:rPr>
              <m:t>1000</m:t>
            </m:r>
          </m:den>
        </m:f>
      </m:oMath>
      <w:r w:rsidR="00CA6E36" w:rsidRPr="00CA6E36">
        <w:rPr>
          <w:rFonts w:ascii="Times New Roman" w:eastAsia="Times New Roman" w:hAnsi="Times New Roman" w:cs="Times New Roman"/>
          <w:sz w:val="26"/>
          <w:szCs w:val="26"/>
          <w:lang w:bidi="ar-EG"/>
        </w:rPr>
        <w:tab/>
      </w:r>
      <w:r w:rsidR="00CA6E36" w:rsidRPr="00CA6E36">
        <w:rPr>
          <w:rFonts w:ascii="Times New Roman" w:eastAsia="Times New Roman" w:hAnsi="Times New Roman" w:cs="Times New Roman"/>
          <w:sz w:val="26"/>
          <w:szCs w:val="26"/>
          <w:lang w:bidi="ar-EG"/>
        </w:rPr>
        <w:tab/>
      </w:r>
      <w:r w:rsidR="00CA6E36" w:rsidRPr="00CA6E36">
        <w:rPr>
          <w:rFonts w:ascii="Times New Roman" w:eastAsia="Times New Roman" w:hAnsi="Times New Roman" w:cs="Times New Roman"/>
          <w:sz w:val="26"/>
          <w:szCs w:val="26"/>
          <w:lang w:bidi="ar-EG"/>
        </w:rPr>
        <w:tab/>
      </w:r>
      <w:r w:rsidR="001512B5">
        <w:rPr>
          <w:rFonts w:ascii="Times New Roman" w:eastAsia="Times New Roman" w:hAnsi="Times New Roman" w:cs="Times New Roman"/>
          <w:sz w:val="26"/>
          <w:szCs w:val="26"/>
          <w:lang w:bidi="ar-EG"/>
        </w:rPr>
        <w:tab/>
      </w:r>
      <w:r w:rsidR="00CA6E36" w:rsidRPr="00CA6E36">
        <w:rPr>
          <w:rFonts w:ascii="Times New Roman" w:eastAsia="Times New Roman" w:hAnsi="Times New Roman" w:cs="Times New Roman"/>
          <w:sz w:val="26"/>
          <w:szCs w:val="26"/>
          <w:lang w:bidi="ar-EG"/>
        </w:rPr>
        <w:tab/>
        <w:t>(1)</w:t>
      </w:r>
    </w:p>
    <w:p w:rsidR="00CA6E36" w:rsidRPr="00A16ED9" w:rsidRDefault="00F91AAA" w:rsidP="00247207">
      <w:pPr>
        <w:autoSpaceDE w:val="0"/>
        <w:autoSpaceDN w:val="0"/>
        <w:bidi w:val="0"/>
        <w:adjustRightInd w:val="0"/>
        <w:spacing w:after="0" w:line="300" w:lineRule="auto"/>
        <w:jc w:val="both"/>
        <w:rPr>
          <w:rFonts w:ascii="Times New Roman" w:eastAsia="Times New Roman" w:hAnsi="Times New Roman" w:cs="Times New Roman"/>
          <w:lang w:bidi="ar-EG"/>
        </w:rPr>
      </w:pPr>
      <w:r w:rsidRPr="00A16ED9">
        <w:rPr>
          <w:rFonts w:ascii="Times New Roman" w:eastAsia="Times New Roman" w:hAnsi="Times New Roman" w:cs="Times New Roman"/>
          <w:lang w:bidi="ar-EG"/>
        </w:rPr>
        <w:t xml:space="preserve">Where </w:t>
      </w:r>
      <w:proofErr w:type="spellStart"/>
      <w:r w:rsidR="00247207" w:rsidRPr="00A16ED9">
        <w:rPr>
          <w:rFonts w:ascii="Times New Roman" w:eastAsia="Times New Roman" w:hAnsi="Times New Roman" w:cs="Times New Roman"/>
          <w:lang w:bidi="ar-EG"/>
        </w:rPr>
        <w:t>Ep</w:t>
      </w:r>
      <w:proofErr w:type="spellEnd"/>
      <w:r w:rsidR="00247207" w:rsidRPr="00A16ED9">
        <w:rPr>
          <w:rFonts w:ascii="Times New Roman" w:eastAsia="Times New Roman" w:hAnsi="Times New Roman" w:cs="Times New Roman"/>
          <w:lang w:bidi="ar-EG"/>
        </w:rPr>
        <w:t xml:space="preserve"> is the</w:t>
      </w:r>
      <w:r w:rsidR="00811933" w:rsidRPr="00A16ED9">
        <w:rPr>
          <w:rFonts w:ascii="Times New Roman" w:eastAsia="Times New Roman" w:hAnsi="Times New Roman" w:cs="Times New Roman"/>
          <w:lang w:bidi="ar-EG"/>
        </w:rPr>
        <w:t xml:space="preserve"> electrical power, kW, </w:t>
      </w:r>
      <w:r w:rsidR="00CA6E36" w:rsidRPr="00A16ED9">
        <w:rPr>
          <w:rFonts w:ascii="Times New Roman" w:eastAsia="Times New Roman" w:hAnsi="Times New Roman" w:cs="Times New Roman"/>
          <w:lang w:bidi="ar-EG"/>
        </w:rPr>
        <w:t>I</w:t>
      </w:r>
      <w:r w:rsidR="00247207" w:rsidRPr="00A16ED9">
        <w:rPr>
          <w:rFonts w:ascii="Times New Roman" w:eastAsia="Times New Roman" w:hAnsi="Times New Roman" w:cs="Times New Roman"/>
          <w:b/>
          <w:bCs/>
          <w:lang w:bidi="ar-EG"/>
        </w:rPr>
        <w:t xml:space="preserve"> </w:t>
      </w:r>
      <w:r w:rsidR="00247207" w:rsidRPr="00A16ED9">
        <w:rPr>
          <w:rFonts w:ascii="Times New Roman" w:eastAsia="Times New Roman" w:hAnsi="Times New Roman" w:cs="Times New Roman"/>
          <w:lang w:bidi="ar-EG"/>
        </w:rPr>
        <w:t>the</w:t>
      </w:r>
      <w:r w:rsidRPr="00A16ED9">
        <w:rPr>
          <w:rFonts w:ascii="Times New Roman" w:eastAsia="Times New Roman" w:hAnsi="Times New Roman" w:cs="Times New Roman"/>
          <w:lang w:bidi="ar-EG"/>
        </w:rPr>
        <w:t xml:space="preserve"> electric current, Amperes, </w:t>
      </w:r>
      <w:r w:rsidR="00CA6E36" w:rsidRPr="00A16ED9">
        <w:rPr>
          <w:rFonts w:ascii="Times New Roman" w:eastAsia="Times New Roman" w:hAnsi="Times New Roman" w:cs="Times New Roman"/>
          <w:lang w:bidi="ar-EG"/>
        </w:rPr>
        <w:t>η</w:t>
      </w:r>
      <w:r w:rsidR="00247207" w:rsidRPr="00A16ED9">
        <w:rPr>
          <w:rFonts w:ascii="Times New Roman" w:eastAsia="Times New Roman" w:hAnsi="Times New Roman" w:cs="Times New Roman"/>
          <w:lang w:bidi="ar-EG"/>
        </w:rPr>
        <w:t xml:space="preserve"> the</w:t>
      </w:r>
      <w:r w:rsidR="00CA6E36" w:rsidRPr="00A16ED9">
        <w:rPr>
          <w:rFonts w:ascii="Times New Roman" w:eastAsia="Times New Roman" w:hAnsi="Times New Roman" w:cs="Times New Roman"/>
          <w:b/>
          <w:bCs/>
          <w:lang w:bidi="ar-EG"/>
        </w:rPr>
        <w:t xml:space="preserve"> </w:t>
      </w:r>
      <w:r w:rsidR="00247207" w:rsidRPr="00A16ED9">
        <w:rPr>
          <w:rFonts w:ascii="Times New Roman" w:eastAsia="Times New Roman" w:hAnsi="Times New Roman" w:cs="Times New Roman"/>
          <w:lang w:bidi="ar-EG"/>
        </w:rPr>
        <w:t>m</w:t>
      </w:r>
      <w:r w:rsidR="00CA6E36" w:rsidRPr="00A16ED9">
        <w:rPr>
          <w:rFonts w:ascii="Times New Roman" w:eastAsia="Times New Roman" w:hAnsi="Times New Roman" w:cs="Times New Roman"/>
          <w:lang w:bidi="ar-EG"/>
        </w:rPr>
        <w:t xml:space="preserve">echanical efficiency assumed to be 0.95 </w:t>
      </w:r>
      <w:r w:rsidRPr="00A16ED9">
        <w:rPr>
          <w:rFonts w:ascii="Times New Roman" w:eastAsia="Times New Roman" w:hAnsi="Times New Roman" w:cs="Times New Roman"/>
          <w:b/>
          <w:bCs/>
          <w:lang w:bidi="ar-EG"/>
        </w:rPr>
        <w:t>(</w:t>
      </w:r>
      <w:proofErr w:type="spellStart"/>
      <w:r w:rsidRPr="00A16ED9">
        <w:rPr>
          <w:rFonts w:ascii="Times New Roman" w:eastAsia="Times New Roman" w:hAnsi="Times New Roman" w:cs="Times New Roman"/>
          <w:b/>
          <w:bCs/>
          <w:lang w:bidi="ar-EG"/>
        </w:rPr>
        <w:t>Metwally</w:t>
      </w:r>
      <w:proofErr w:type="spellEnd"/>
      <w:r w:rsidRPr="00A16ED9">
        <w:rPr>
          <w:rFonts w:ascii="Times New Roman" w:eastAsia="Times New Roman" w:hAnsi="Times New Roman" w:cs="Times New Roman"/>
          <w:b/>
          <w:bCs/>
          <w:lang w:bidi="ar-EG"/>
        </w:rPr>
        <w:t xml:space="preserve">, 2010), </w:t>
      </w:r>
      <w:r w:rsidR="00CA6E36" w:rsidRPr="00A16ED9">
        <w:rPr>
          <w:rFonts w:ascii="Times New Roman" w:eastAsia="Times New Roman" w:hAnsi="Times New Roman" w:cs="Times New Roman"/>
          <w:lang w:bidi="ar-EG"/>
        </w:rPr>
        <w:t>V</w:t>
      </w:r>
      <w:r w:rsidR="00247207" w:rsidRPr="00A16ED9">
        <w:rPr>
          <w:rFonts w:ascii="Times New Roman" w:eastAsia="Times New Roman" w:hAnsi="Times New Roman" w:cs="Times New Roman"/>
          <w:lang w:bidi="ar-EG"/>
        </w:rPr>
        <w:t xml:space="preserve"> the</w:t>
      </w:r>
      <w:r w:rsidR="00CA6E36" w:rsidRPr="00A16ED9">
        <w:rPr>
          <w:rFonts w:ascii="Times New Roman" w:eastAsia="Times New Roman" w:hAnsi="Times New Roman" w:cs="Times New Roman"/>
          <w:lang w:bidi="ar-EG"/>
        </w:rPr>
        <w:t xml:space="preserve"> </w:t>
      </w:r>
      <w:r w:rsidR="00CA6E36" w:rsidRPr="00A16ED9">
        <w:rPr>
          <w:rFonts w:ascii="Times New Roman" w:eastAsia="Times New Roman" w:hAnsi="Times New Roman" w:cs="Times New Roman"/>
        </w:rPr>
        <w:t>electrical voltage,</w:t>
      </w:r>
      <w:r w:rsidRPr="00A16ED9">
        <w:rPr>
          <w:rFonts w:ascii="Times New Roman" w:eastAsia="Times New Roman" w:hAnsi="Times New Roman" w:cs="Times New Roman"/>
          <w:lang w:bidi="ar-EG"/>
        </w:rPr>
        <w:t xml:space="preserve"> V and</w:t>
      </w:r>
      <w:r w:rsidR="00811933" w:rsidRPr="00A16ED9">
        <w:rPr>
          <w:rFonts w:ascii="Times New Roman" w:eastAsia="Times New Roman" w:hAnsi="Times New Roman" w:cs="Times New Roman"/>
          <w:lang w:bidi="ar-EG"/>
        </w:rPr>
        <w:t xml:space="preserve"> </w:t>
      </w:r>
      <w:r w:rsidR="00CA6E36" w:rsidRPr="00A16ED9">
        <w:rPr>
          <w:rFonts w:ascii="Times New Roman" w:eastAsia="Times New Roman" w:hAnsi="Times New Roman" w:cs="Times New Roman"/>
          <w:lang w:bidi="ar-EG"/>
        </w:rPr>
        <w:t>cos φ</w:t>
      </w:r>
      <w:r w:rsidR="00247207" w:rsidRPr="00A16ED9">
        <w:rPr>
          <w:rFonts w:ascii="Times New Roman" w:eastAsia="Times New Roman" w:hAnsi="Times New Roman" w:cs="Times New Roman"/>
          <w:b/>
          <w:bCs/>
          <w:lang w:bidi="ar-EG"/>
        </w:rPr>
        <w:t xml:space="preserve"> </w:t>
      </w:r>
      <w:r w:rsidR="00CA6E36" w:rsidRPr="00A16ED9">
        <w:rPr>
          <w:rFonts w:ascii="Times New Roman" w:eastAsia="Times New Roman" w:hAnsi="Times New Roman" w:cs="Times New Roman"/>
          <w:lang w:bidi="ar-EG"/>
        </w:rPr>
        <w:t xml:space="preserve"> </w:t>
      </w:r>
      <w:r w:rsidR="00247207" w:rsidRPr="00A16ED9">
        <w:rPr>
          <w:rFonts w:ascii="Times New Roman" w:eastAsia="Times New Roman" w:hAnsi="Times New Roman" w:cs="Times New Roman"/>
          <w:lang w:bidi="ar-EG"/>
        </w:rPr>
        <w:t>the p</w:t>
      </w:r>
      <w:r w:rsidR="00CA6E36" w:rsidRPr="00A16ED9">
        <w:rPr>
          <w:rFonts w:ascii="Times New Roman" w:eastAsia="Times New Roman" w:hAnsi="Times New Roman" w:cs="Times New Roman"/>
          <w:lang w:bidi="ar-EG"/>
        </w:rPr>
        <w:t xml:space="preserve">ower factors being equal to (0.84). </w:t>
      </w:r>
    </w:p>
    <w:p w:rsidR="00914DC5" w:rsidRPr="00914DC5" w:rsidRDefault="00914DC5" w:rsidP="00914DC5">
      <w:pPr>
        <w:autoSpaceDE w:val="0"/>
        <w:autoSpaceDN w:val="0"/>
        <w:bidi w:val="0"/>
        <w:adjustRightInd w:val="0"/>
        <w:spacing w:after="0" w:line="300" w:lineRule="auto"/>
        <w:jc w:val="both"/>
        <w:rPr>
          <w:rFonts w:ascii="Times New Roman" w:eastAsia="Times New Roman" w:hAnsi="Times New Roman" w:cs="Times New Roman"/>
          <w:sz w:val="6"/>
          <w:szCs w:val="6"/>
        </w:rPr>
      </w:pPr>
    </w:p>
    <w:p w:rsidR="00586A9D" w:rsidRPr="00811933" w:rsidRDefault="00586A9D" w:rsidP="00914DC5">
      <w:pPr>
        <w:autoSpaceDE w:val="0"/>
        <w:autoSpaceDN w:val="0"/>
        <w:bidi w:val="0"/>
        <w:adjustRightInd w:val="0"/>
        <w:spacing w:after="0" w:line="300" w:lineRule="auto"/>
        <w:ind w:firstLine="720"/>
        <w:jc w:val="both"/>
        <w:rPr>
          <w:rFonts w:ascii="Times New Roman" w:eastAsia="Times New Roman" w:hAnsi="Times New Roman" w:cs="Times New Roman"/>
          <w:sz w:val="24"/>
          <w:szCs w:val="24"/>
          <w:lang w:bidi="ar-EG"/>
        </w:rPr>
      </w:pPr>
      <w:r w:rsidRPr="00811933">
        <w:rPr>
          <w:rFonts w:ascii="Times New Roman" w:eastAsia="Times New Roman" w:hAnsi="Times New Roman" w:cs="Times New Roman"/>
          <w:sz w:val="24"/>
          <w:szCs w:val="24"/>
        </w:rPr>
        <w:t>The specific energy consumption (kJ/kg) was calculated by using the following equation:</w:t>
      </w:r>
      <w:r w:rsidRPr="00811933">
        <w:rPr>
          <w:rFonts w:ascii="Times New Roman" w:eastAsia="Times New Roman" w:hAnsi="Times New Roman" w:cs="Times New Roman"/>
          <w:sz w:val="24"/>
          <w:szCs w:val="24"/>
          <w:lang w:bidi="ar-EG"/>
        </w:rPr>
        <w:t xml:space="preserve"> </w:t>
      </w:r>
    </w:p>
    <w:p w:rsidR="00586A9D" w:rsidRPr="00CC4A7E" w:rsidRDefault="00974A2F" w:rsidP="00A07712">
      <w:pPr>
        <w:bidi w:val="0"/>
        <w:spacing w:line="300" w:lineRule="auto"/>
        <w:ind w:firstLine="720"/>
        <w:rPr>
          <w:rFonts w:ascii="Times New Roman" w:eastAsia="Times New Roman" w:hAnsi="Times New Roman" w:cs="Times New Roman"/>
          <w:sz w:val="24"/>
          <w:szCs w:val="24"/>
          <w:lang w:bidi="ar-EG"/>
        </w:rPr>
      </w:pPr>
      <m:oMath>
        <m:r>
          <w:rPr>
            <w:rFonts w:ascii="Cambria Math" w:hAnsi="Cambria Math"/>
            <w:sz w:val="24"/>
            <w:szCs w:val="24"/>
          </w:rPr>
          <m:t>The specific energy consumption=</m:t>
        </m:r>
        <m:f>
          <m:fPr>
            <m:ctrlPr>
              <w:rPr>
                <w:rFonts w:ascii="Cambria Math" w:hAnsi="Cambria Math"/>
                <w:i/>
                <w:sz w:val="24"/>
                <w:szCs w:val="24"/>
              </w:rPr>
            </m:ctrlPr>
          </m:fPr>
          <m:num>
            <m:r>
              <w:rPr>
                <w:rFonts w:ascii="Cambria Math" w:hAnsi="Cambria Math"/>
                <w:sz w:val="24"/>
                <w:szCs w:val="24"/>
              </w:rPr>
              <m:t>Total energy consumption</m:t>
            </m:r>
          </m:num>
          <m:den>
            <m:r>
              <w:rPr>
                <w:rFonts w:ascii="Cambria Math" w:hAnsi="Cambria Math"/>
                <w:sz w:val="24"/>
                <w:szCs w:val="24"/>
              </w:rPr>
              <m:t>Productivity</m:t>
            </m:r>
          </m:den>
        </m:f>
      </m:oMath>
      <w:r w:rsidR="00811933" w:rsidRPr="00CC4A7E">
        <w:rPr>
          <w:rFonts w:ascii="Times New Roman" w:eastAsia="Times New Roman" w:hAnsi="Times New Roman" w:cs="Times New Roman"/>
          <w:sz w:val="24"/>
          <w:szCs w:val="24"/>
          <w:lang w:bidi="ar-EG"/>
        </w:rPr>
        <w:t xml:space="preserve">    </w:t>
      </w:r>
      <w:r w:rsidR="00586A9D" w:rsidRPr="00CC4A7E">
        <w:rPr>
          <w:rFonts w:ascii="Times New Roman" w:eastAsia="Times New Roman" w:hAnsi="Times New Roman" w:cs="Times New Roman"/>
          <w:sz w:val="24"/>
          <w:szCs w:val="24"/>
          <w:lang w:bidi="ar-EG"/>
        </w:rPr>
        <w:t xml:space="preserve">    </w:t>
      </w:r>
      <w:r w:rsidR="00811933" w:rsidRPr="00CC4A7E">
        <w:rPr>
          <w:rFonts w:ascii="Times New Roman" w:eastAsia="Times New Roman" w:hAnsi="Times New Roman" w:cs="Times New Roman"/>
          <w:sz w:val="24"/>
          <w:szCs w:val="24"/>
          <w:lang w:bidi="ar-EG"/>
        </w:rPr>
        <w:tab/>
        <w:t xml:space="preserve">    </w:t>
      </w:r>
      <w:r w:rsidR="00586A9D" w:rsidRPr="00CC4A7E">
        <w:rPr>
          <w:rFonts w:ascii="Times New Roman" w:eastAsia="Times New Roman" w:hAnsi="Times New Roman" w:cs="Times New Roman"/>
          <w:sz w:val="24"/>
          <w:szCs w:val="24"/>
          <w:lang w:bidi="ar-EG"/>
        </w:rPr>
        <w:t xml:space="preserve">   (2)</w:t>
      </w:r>
    </w:p>
    <w:p w:rsidR="00586A9D" w:rsidRPr="00F05932" w:rsidRDefault="00F05932" w:rsidP="00A07712">
      <w:pPr>
        <w:autoSpaceDE w:val="0"/>
        <w:autoSpaceDN w:val="0"/>
        <w:bidi w:val="0"/>
        <w:adjustRightInd w:val="0"/>
        <w:spacing w:after="0" w:line="300" w:lineRule="auto"/>
        <w:ind w:left="342" w:hanging="360"/>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w:t>
      </w:r>
      <w:r w:rsidR="00586A9D" w:rsidRPr="00F05932">
        <w:rPr>
          <w:rFonts w:ascii="Times New Roman" w:eastAsia="Times New Roman" w:hAnsi="Times New Roman" w:cs="Times New Roman"/>
          <w:b/>
          <w:bCs/>
          <w:color w:val="000000"/>
          <w:sz w:val="26"/>
          <w:szCs w:val="26"/>
        </w:rPr>
        <w:t>.</w:t>
      </w:r>
      <w:r>
        <w:rPr>
          <w:rFonts w:ascii="Times New Roman" w:eastAsia="Times New Roman" w:hAnsi="Times New Roman" w:cs="Times New Roman"/>
          <w:b/>
          <w:bCs/>
          <w:color w:val="000000"/>
          <w:sz w:val="26"/>
          <w:szCs w:val="26"/>
        </w:rPr>
        <w:t>2</w:t>
      </w:r>
      <w:r w:rsidR="00586A9D" w:rsidRPr="00F05932">
        <w:rPr>
          <w:rFonts w:ascii="Times New Roman" w:eastAsia="Times New Roman" w:hAnsi="Times New Roman" w:cs="Times New Roman"/>
          <w:b/>
          <w:bCs/>
          <w:color w:val="000000"/>
          <w:sz w:val="26"/>
          <w:szCs w:val="26"/>
        </w:rPr>
        <w:t xml:space="preserve">. Energy density consumption: </w:t>
      </w:r>
    </w:p>
    <w:p w:rsidR="00E10300" w:rsidRPr="00811933" w:rsidRDefault="00E10300" w:rsidP="00A07712">
      <w:pPr>
        <w:autoSpaceDE w:val="0"/>
        <w:autoSpaceDN w:val="0"/>
        <w:bidi w:val="0"/>
        <w:adjustRightInd w:val="0"/>
        <w:spacing w:after="0" w:line="300" w:lineRule="auto"/>
        <w:ind w:firstLine="720"/>
        <w:jc w:val="both"/>
        <w:rPr>
          <w:rFonts w:ascii="Times New Roman" w:eastAsia="Times New Roman" w:hAnsi="Times New Roman" w:cs="Times New Roman"/>
          <w:sz w:val="24"/>
          <w:szCs w:val="24"/>
          <w:lang w:bidi="ar-EG"/>
        </w:rPr>
      </w:pPr>
      <w:r w:rsidRPr="00811933">
        <w:rPr>
          <w:rFonts w:ascii="TimesNewRomanPSMT" w:eastAsia="Times New Roman" w:hAnsi="TimesNewRomanPSMT" w:cs="TimesNewRomanPSMT"/>
          <w:sz w:val="24"/>
          <w:szCs w:val="24"/>
        </w:rPr>
        <w:t>The energy density consumption (kJ/m</w:t>
      </w:r>
      <w:r w:rsidRPr="00811933">
        <w:rPr>
          <w:rFonts w:ascii="TimesNewRomanPSMT" w:eastAsia="Times New Roman" w:hAnsi="TimesNewRomanPSMT" w:cs="TimesNewRomanPSMT"/>
          <w:sz w:val="24"/>
          <w:szCs w:val="24"/>
          <w:vertAlign w:val="superscript"/>
        </w:rPr>
        <w:t>3</w:t>
      </w:r>
      <w:r w:rsidRPr="00811933">
        <w:rPr>
          <w:rFonts w:ascii="TimesNewRomanPSMT" w:eastAsia="Times New Roman" w:hAnsi="TimesNewRomanPSMT" w:cs="TimesNewRomanPSMT"/>
          <w:sz w:val="24"/>
          <w:szCs w:val="24"/>
        </w:rPr>
        <w:t>) was calculated by using the following equation:</w:t>
      </w:r>
      <w:r w:rsidRPr="00811933">
        <w:rPr>
          <w:rFonts w:ascii="Times New Roman" w:eastAsia="Times New Roman" w:hAnsi="Times New Roman" w:cs="Times New Roman"/>
          <w:sz w:val="24"/>
          <w:szCs w:val="24"/>
          <w:lang w:bidi="ar-EG"/>
        </w:rPr>
        <w:t xml:space="preserve"> </w:t>
      </w:r>
    </w:p>
    <w:p w:rsidR="00E10300" w:rsidRPr="00E10300" w:rsidRDefault="00E10300" w:rsidP="00A07712">
      <w:pPr>
        <w:bidi w:val="0"/>
        <w:spacing w:line="300" w:lineRule="auto"/>
        <w:jc w:val="center"/>
        <w:rPr>
          <w:sz w:val="26"/>
          <w:szCs w:val="26"/>
        </w:rPr>
      </w:pPr>
      <w:r w:rsidRPr="00E10300">
        <w:rPr>
          <w:rFonts w:ascii="Times New Roman" w:eastAsia="Times New Roman" w:hAnsi="Times New Roman" w:cs="Times New Roman"/>
          <w:sz w:val="24"/>
          <w:szCs w:val="24"/>
        </w:rPr>
        <w:t xml:space="preserve">                             </w:t>
      </w:r>
      <w:r w:rsidR="00D04D01">
        <w:rPr>
          <w:rFonts w:ascii="Times New Roman" w:eastAsia="Times New Roman" w:hAnsi="Times New Roman" w:cs="Times New Roman"/>
          <w:sz w:val="24"/>
          <w:szCs w:val="24"/>
        </w:rPr>
        <w:t xml:space="preserve">               </w:t>
      </w:r>
      <w:r w:rsidRPr="00E10300">
        <w:rPr>
          <w:rFonts w:ascii="Times New Roman" w:eastAsia="Times New Roman" w:hAnsi="Times New Roman" w:cs="Times New Roman"/>
          <w:sz w:val="24"/>
          <w:szCs w:val="24"/>
        </w:rPr>
        <w:t xml:space="preserve"> </w:t>
      </w:r>
      <m:oMath>
        <m:r>
          <w:rPr>
            <w:rFonts w:ascii="Cambria Math" w:hAnsi="Cambria Math"/>
            <w:sz w:val="26"/>
            <w:szCs w:val="26"/>
          </w:rPr>
          <m:t>Ed=SEC*ρ</m:t>
        </m:r>
      </m:oMath>
      <w:r w:rsidRPr="00E10300">
        <w:rPr>
          <w:sz w:val="26"/>
          <w:szCs w:val="26"/>
        </w:rPr>
        <w:t xml:space="preserve"> </w:t>
      </w:r>
      <w:r w:rsidRPr="00E10300">
        <w:rPr>
          <w:sz w:val="26"/>
          <w:szCs w:val="26"/>
        </w:rPr>
        <w:tab/>
      </w:r>
      <w:r w:rsidRPr="00E10300">
        <w:rPr>
          <w:sz w:val="26"/>
          <w:szCs w:val="26"/>
        </w:rPr>
        <w:tab/>
      </w:r>
      <w:r w:rsidRPr="00E10300">
        <w:rPr>
          <w:sz w:val="26"/>
          <w:szCs w:val="26"/>
        </w:rPr>
        <w:tab/>
        <w:t xml:space="preserve">        </w:t>
      </w:r>
      <w:r w:rsidRPr="00E10300">
        <w:rPr>
          <w:rFonts w:ascii="Times New Roman" w:hAnsi="Times New Roman" w:cs="Times New Roman"/>
          <w:sz w:val="26"/>
          <w:szCs w:val="26"/>
        </w:rPr>
        <w:t xml:space="preserve">                        (3)</w:t>
      </w:r>
    </w:p>
    <w:p w:rsidR="00E10300" w:rsidRPr="00247207" w:rsidRDefault="00684B4D" w:rsidP="00A07712">
      <w:pPr>
        <w:autoSpaceDE w:val="0"/>
        <w:autoSpaceDN w:val="0"/>
        <w:bidi w:val="0"/>
        <w:adjustRightInd w:val="0"/>
        <w:spacing w:after="0" w:line="300" w:lineRule="auto"/>
        <w:rPr>
          <w:rFonts w:ascii="Times New Roman" w:eastAsia="Times New Roman" w:hAnsi="Times New Roman" w:cs="Times New Roman"/>
          <w:bCs/>
          <w:sz w:val="24"/>
          <w:szCs w:val="24"/>
        </w:rPr>
      </w:pPr>
      <m:oMathPara>
        <m:oMathParaPr>
          <m:jc m:val="center"/>
        </m:oMathParaPr>
        <m:oMath>
          <m:r>
            <w:rPr>
              <w:rFonts w:ascii="Cambria Math" w:hAnsi="Cambria Math"/>
              <w:sz w:val="24"/>
              <w:szCs w:val="24"/>
              <w:lang w:bidi="ar-EG"/>
            </w:rPr>
            <m:t>ρ=</m:t>
          </m:r>
          <m:nary>
            <m:naryPr>
              <m:chr m:val="∑"/>
              <m:limLoc m:val="undOvr"/>
              <m:ctrlPr>
                <w:rPr>
                  <w:rFonts w:ascii="Cambria Math" w:hAnsi="Cambria Math"/>
                  <w:bCs/>
                  <w:i/>
                  <w:sz w:val="24"/>
                  <w:szCs w:val="24"/>
                  <w:lang w:bidi="ar-EG"/>
                </w:rPr>
              </m:ctrlPr>
            </m:naryPr>
            <m:sub>
              <m:r>
                <w:rPr>
                  <w:rFonts w:ascii="Cambria Math" w:hAnsi="Cambria Math"/>
                  <w:sz w:val="24"/>
                  <w:szCs w:val="24"/>
                  <w:lang w:bidi="ar-EG"/>
                </w:rPr>
                <m:t>i=1</m:t>
              </m:r>
            </m:sub>
            <m:sup>
              <m:r>
                <w:rPr>
                  <w:rFonts w:ascii="Cambria Math" w:hAnsi="Cambria Math"/>
                  <w:sz w:val="24"/>
                  <w:szCs w:val="24"/>
                  <w:lang w:bidi="ar-EG"/>
                </w:rPr>
                <m:t>n</m:t>
              </m:r>
            </m:sup>
            <m:e>
              <m:sSub>
                <m:sSubPr>
                  <m:ctrlPr>
                    <w:rPr>
                      <w:rFonts w:ascii="Cambria Math" w:hAnsi="Cambria Math"/>
                      <w:bCs/>
                      <w:i/>
                      <w:sz w:val="24"/>
                      <w:szCs w:val="24"/>
                      <w:lang w:bidi="ar-EG"/>
                    </w:rPr>
                  </m:ctrlPr>
                </m:sSubPr>
                <m:e>
                  <m:r>
                    <w:rPr>
                      <w:rFonts w:ascii="Cambria Math" w:hAnsi="Cambria Math"/>
                      <w:sz w:val="24"/>
                      <w:szCs w:val="24"/>
                      <w:lang w:bidi="ar-EG"/>
                    </w:rPr>
                    <m:t>∅</m:t>
                  </m:r>
                </m:e>
                <m:sub>
                  <m:r>
                    <w:rPr>
                      <w:rFonts w:ascii="Cambria Math" w:hAnsi="Cambria Math"/>
                      <w:sz w:val="24"/>
                      <w:szCs w:val="24"/>
                      <w:lang w:bidi="ar-EG"/>
                    </w:rPr>
                    <m:t>i</m:t>
                  </m:r>
                </m:sub>
              </m:sSub>
              <m:r>
                <w:rPr>
                  <w:rFonts w:ascii="Cambria Math" w:hAnsi="Cambria Math"/>
                  <w:sz w:val="24"/>
                  <w:szCs w:val="24"/>
                  <w:lang w:bidi="ar-EG"/>
                </w:rPr>
                <m:t xml:space="preserve"> </m:t>
              </m:r>
              <m:sSub>
                <m:sSubPr>
                  <m:ctrlPr>
                    <w:rPr>
                      <w:rFonts w:ascii="Cambria Math" w:hAnsi="Cambria Math"/>
                      <w:bCs/>
                      <w:i/>
                      <w:sz w:val="24"/>
                      <w:szCs w:val="24"/>
                      <w:lang w:bidi="ar-EG"/>
                    </w:rPr>
                  </m:ctrlPr>
                </m:sSubPr>
                <m:e>
                  <m:r>
                    <w:rPr>
                      <w:rFonts w:ascii="Cambria Math" w:hAnsi="Cambria Math"/>
                      <w:sz w:val="24"/>
                      <w:szCs w:val="24"/>
                      <w:lang w:bidi="ar-EG"/>
                    </w:rPr>
                    <m:t>ρ</m:t>
                  </m:r>
                </m:e>
                <m:sub>
                  <m:r>
                    <w:rPr>
                      <w:rFonts w:ascii="Cambria Math" w:hAnsi="Cambria Math"/>
                      <w:sz w:val="24"/>
                      <w:szCs w:val="24"/>
                      <w:lang w:bidi="ar-EG"/>
                    </w:rPr>
                    <m:t>i</m:t>
                  </m:r>
                </m:sub>
              </m:sSub>
            </m:e>
          </m:nary>
        </m:oMath>
      </m:oMathPara>
    </w:p>
    <w:p w:rsidR="00E10300" w:rsidRPr="00E10300" w:rsidRDefault="00E10300" w:rsidP="00247207">
      <w:pPr>
        <w:autoSpaceDE w:val="0"/>
        <w:autoSpaceDN w:val="0"/>
        <w:bidi w:val="0"/>
        <w:adjustRightInd w:val="0"/>
        <w:spacing w:after="0" w:line="300" w:lineRule="auto"/>
        <w:ind w:left="2880" w:firstLine="720"/>
        <w:jc w:val="right"/>
        <w:rPr>
          <w:rFonts w:ascii="Times New Roman" w:eastAsia="Times New Roman" w:hAnsi="Times New Roman" w:cs="Times New Roman"/>
          <w:sz w:val="26"/>
          <w:szCs w:val="26"/>
        </w:rPr>
      </w:pPr>
      <w:r w:rsidRPr="00E10300">
        <w:rPr>
          <w:rFonts w:ascii="Times New Roman" w:eastAsia="Times New Roman" w:hAnsi="Times New Roman" w:cs="Times New Roman"/>
          <w:sz w:val="26"/>
          <w:szCs w:val="26"/>
        </w:rPr>
        <w:t xml:space="preserve">                      </w:t>
      </w:r>
      <w:r w:rsidRPr="00E10300">
        <w:rPr>
          <w:rFonts w:ascii="Times New Roman" w:eastAsia="Times New Roman" w:hAnsi="Times New Roman" w:cs="Times New Roman"/>
          <w:sz w:val="26"/>
          <w:szCs w:val="26"/>
        </w:rPr>
        <w:tab/>
      </w:r>
      <w:r w:rsidR="00247207">
        <w:rPr>
          <w:rFonts w:ascii="Times New Roman" w:eastAsia="Times New Roman" w:hAnsi="Times New Roman" w:cs="Times New Roman"/>
          <w:sz w:val="26"/>
          <w:szCs w:val="26"/>
        </w:rPr>
        <w:t xml:space="preserve"> </w:t>
      </w:r>
      <w:r w:rsidRPr="00E10300">
        <w:rPr>
          <w:rFonts w:ascii="Times New Roman" w:eastAsia="Times New Roman" w:hAnsi="Times New Roman" w:cs="Times New Roman"/>
          <w:sz w:val="26"/>
          <w:szCs w:val="26"/>
        </w:rPr>
        <w:t>(</w:t>
      </w:r>
      <w:r w:rsidR="00586A9D">
        <w:rPr>
          <w:rFonts w:ascii="Times New Roman" w:eastAsia="Times New Roman" w:hAnsi="Times New Roman" w:cs="Times New Roman"/>
          <w:sz w:val="26"/>
          <w:szCs w:val="26"/>
        </w:rPr>
        <w:t>4</w:t>
      </w:r>
      <w:r w:rsidRPr="00E10300">
        <w:rPr>
          <w:rFonts w:ascii="Times New Roman" w:eastAsia="Times New Roman" w:hAnsi="Times New Roman" w:cs="Times New Roman"/>
          <w:sz w:val="26"/>
          <w:szCs w:val="26"/>
        </w:rPr>
        <w:t>)</w:t>
      </w:r>
    </w:p>
    <w:p w:rsidR="00E10300" w:rsidRPr="00A16ED9" w:rsidRDefault="00247207" w:rsidP="00A16ED9">
      <w:pPr>
        <w:pStyle w:val="Style1"/>
        <w:spacing w:line="300" w:lineRule="auto"/>
        <w:jc w:val="both"/>
        <w:rPr>
          <w:rFonts w:eastAsia="Times New Roman"/>
          <w:sz w:val="22"/>
          <w:szCs w:val="22"/>
        </w:rPr>
      </w:pPr>
      <w:r w:rsidRPr="00A16ED9">
        <w:rPr>
          <w:sz w:val="22"/>
          <w:szCs w:val="22"/>
        </w:rPr>
        <w:t>Where</w:t>
      </w:r>
      <w:r w:rsidRPr="00A16ED9">
        <w:rPr>
          <w:sz w:val="22"/>
          <w:szCs w:val="22"/>
          <w:lang w:val="en-US"/>
        </w:rPr>
        <w:t xml:space="preserve"> </w:t>
      </w:r>
      <w:r w:rsidRPr="00A16ED9">
        <w:rPr>
          <w:sz w:val="22"/>
          <w:szCs w:val="22"/>
        </w:rPr>
        <w:t>Ed</w:t>
      </w:r>
      <w:r w:rsidRPr="00A16ED9">
        <w:rPr>
          <w:sz w:val="22"/>
          <w:szCs w:val="22"/>
          <w:lang w:val="en-US"/>
        </w:rPr>
        <w:t xml:space="preserve"> is the</w:t>
      </w:r>
      <w:r w:rsidR="00E10300" w:rsidRPr="00A16ED9">
        <w:rPr>
          <w:sz w:val="22"/>
          <w:szCs w:val="22"/>
        </w:rPr>
        <w:t xml:space="preserve"> energy density, kJ/m</w:t>
      </w:r>
      <w:r w:rsidR="00E10300" w:rsidRPr="00A16ED9">
        <w:rPr>
          <w:sz w:val="22"/>
          <w:szCs w:val="22"/>
          <w:vertAlign w:val="superscript"/>
        </w:rPr>
        <w:t>3</w:t>
      </w:r>
      <w:r w:rsidR="00811933" w:rsidRPr="00A16ED9">
        <w:rPr>
          <w:sz w:val="22"/>
          <w:szCs w:val="22"/>
          <w:lang w:val="en-US"/>
        </w:rPr>
        <w:t xml:space="preserve">, </w:t>
      </w:r>
      <w:r w:rsidRPr="00A16ED9">
        <w:rPr>
          <w:sz w:val="22"/>
          <w:szCs w:val="22"/>
        </w:rPr>
        <w:t>ρ</w:t>
      </w:r>
      <w:r w:rsidRPr="00A16ED9">
        <w:rPr>
          <w:sz w:val="22"/>
          <w:szCs w:val="22"/>
          <w:lang w:val="en-US"/>
        </w:rPr>
        <w:t xml:space="preserve"> the</w:t>
      </w:r>
      <w:r w:rsidR="00E10300" w:rsidRPr="00A16ED9">
        <w:rPr>
          <w:sz w:val="22"/>
          <w:szCs w:val="22"/>
        </w:rPr>
        <w:t xml:space="preserve"> bulk density </w:t>
      </w:r>
      <w:r w:rsidR="00E10300" w:rsidRPr="00A16ED9">
        <w:rPr>
          <w:rFonts w:eastAsia="Times New Roman"/>
          <w:sz w:val="22"/>
          <w:szCs w:val="22"/>
        </w:rPr>
        <w:t>of the ground material</w:t>
      </w:r>
      <w:r w:rsidR="00E10300" w:rsidRPr="00A16ED9">
        <w:rPr>
          <w:sz w:val="22"/>
          <w:szCs w:val="22"/>
        </w:rPr>
        <w:t>, kg/m</w:t>
      </w:r>
      <w:r w:rsidR="00E10300" w:rsidRPr="00A16ED9">
        <w:rPr>
          <w:sz w:val="22"/>
          <w:szCs w:val="22"/>
          <w:vertAlign w:val="superscript"/>
        </w:rPr>
        <w:t>3</w:t>
      </w:r>
      <w:r w:rsidRPr="00A16ED9">
        <w:rPr>
          <w:sz w:val="22"/>
          <w:szCs w:val="22"/>
          <w:lang w:val="en-US"/>
        </w:rPr>
        <w:t xml:space="preserve"> and</w:t>
      </w:r>
      <m:oMath>
        <m:sSub>
          <m:sSubPr>
            <m:ctrlPr>
              <w:rPr>
                <w:rFonts w:ascii="Cambria Math" w:eastAsia="Calibri" w:hAnsi="Cambria Math" w:cs="Arial"/>
                <w:b/>
                <w:bCs/>
                <w:i/>
                <w:sz w:val="22"/>
                <w:szCs w:val="22"/>
                <w:lang w:bidi="ar-EG"/>
              </w:rPr>
            </m:ctrlPr>
          </m:sSubPr>
          <m:e>
            <m:r>
              <m:rPr>
                <m:sty m:val="bi"/>
              </m:rPr>
              <w:rPr>
                <w:rFonts w:ascii="Cambria Math" w:hAnsi="Cambria Math"/>
                <w:sz w:val="22"/>
                <w:szCs w:val="22"/>
                <w:lang w:bidi="ar-EG"/>
              </w:rPr>
              <m:t xml:space="preserve"> ∅</m:t>
            </m:r>
          </m:e>
          <m:sub>
            <m:r>
              <m:rPr>
                <m:sty m:val="bi"/>
              </m:rPr>
              <w:rPr>
                <w:rFonts w:ascii="Cambria Math" w:hAnsi="Cambria Math"/>
                <w:sz w:val="22"/>
                <w:szCs w:val="22"/>
                <w:lang w:bidi="ar-EG"/>
              </w:rPr>
              <m:t>i</m:t>
            </m:r>
          </m:sub>
        </m:sSub>
      </m:oMath>
      <w:r w:rsidR="00E10300" w:rsidRPr="00A16ED9">
        <w:rPr>
          <w:rFonts w:eastAsia="Times New Roman"/>
          <w:sz w:val="22"/>
          <w:szCs w:val="22"/>
        </w:rPr>
        <w:t xml:space="preserve"> represents the differential weight fraction, kg/kg.</w:t>
      </w:r>
    </w:p>
    <w:p w:rsidR="00CA6E36" w:rsidRPr="00811933" w:rsidRDefault="00F05932" w:rsidP="00A07712">
      <w:pPr>
        <w:bidi w:val="0"/>
        <w:spacing w:after="0" w:line="300" w:lineRule="auto"/>
        <w:rPr>
          <w:rFonts w:ascii="Times New Roman" w:eastAsia="Times New Roman" w:hAnsi="Times New Roman" w:cs="Times New Roman"/>
          <w:b/>
          <w:bCs/>
          <w:sz w:val="26"/>
          <w:szCs w:val="26"/>
          <w:lang w:bidi="ar-EG"/>
        </w:rPr>
      </w:pPr>
      <w:r>
        <w:rPr>
          <w:rFonts w:ascii="Times New Roman" w:eastAsia="Times New Roman" w:hAnsi="Times New Roman" w:cs="Times New Roman"/>
          <w:b/>
          <w:bCs/>
          <w:sz w:val="26"/>
          <w:szCs w:val="26"/>
          <w:lang w:bidi="ar-EG"/>
        </w:rPr>
        <w:t>2</w:t>
      </w:r>
      <w:r w:rsidR="00CA6E36" w:rsidRPr="00811933">
        <w:rPr>
          <w:rFonts w:ascii="Times New Roman" w:eastAsia="Times New Roman" w:hAnsi="Times New Roman" w:cs="Times New Roman"/>
          <w:b/>
          <w:bCs/>
          <w:sz w:val="26"/>
          <w:szCs w:val="26"/>
          <w:lang w:bidi="ar-EG"/>
        </w:rPr>
        <w:t>.</w:t>
      </w:r>
      <w:r>
        <w:rPr>
          <w:rFonts w:ascii="Times New Roman" w:eastAsia="Times New Roman" w:hAnsi="Times New Roman" w:cs="Times New Roman"/>
          <w:b/>
          <w:bCs/>
          <w:sz w:val="26"/>
          <w:szCs w:val="26"/>
          <w:lang w:bidi="ar-EG"/>
        </w:rPr>
        <w:t>3</w:t>
      </w:r>
      <w:r w:rsidR="00CA6E36" w:rsidRPr="00811933">
        <w:rPr>
          <w:rFonts w:ascii="Times New Roman" w:eastAsia="Times New Roman" w:hAnsi="Times New Roman" w:cs="Times New Roman"/>
          <w:b/>
          <w:bCs/>
          <w:sz w:val="26"/>
          <w:szCs w:val="26"/>
          <w:lang w:bidi="ar-EG"/>
        </w:rPr>
        <w:t>. Fineness degree (particle size distribution):</w:t>
      </w:r>
    </w:p>
    <w:p w:rsidR="00102EC8" w:rsidRPr="00811933" w:rsidRDefault="00CA6E36" w:rsidP="00A07712">
      <w:pPr>
        <w:bidi w:val="0"/>
        <w:spacing w:after="0" w:line="300" w:lineRule="auto"/>
        <w:ind w:firstLine="720"/>
        <w:jc w:val="both"/>
        <w:rPr>
          <w:rFonts w:ascii="Times New Roman" w:eastAsia="Times New Roman" w:hAnsi="Times New Roman" w:cs="Times New Roman"/>
          <w:b/>
          <w:bCs/>
          <w:sz w:val="24"/>
          <w:szCs w:val="24"/>
          <w:lang w:bidi="ar-EG"/>
        </w:rPr>
      </w:pPr>
      <w:r w:rsidRPr="00811933">
        <w:rPr>
          <w:rFonts w:ascii="Times New Roman" w:eastAsia="Times New Roman" w:hAnsi="Times New Roman" w:cs="Times New Roman"/>
          <w:sz w:val="24"/>
          <w:szCs w:val="24"/>
          <w:lang w:bidi="ar-EG"/>
        </w:rPr>
        <w:t xml:space="preserve">The ground corn samples were classified in to five main grades on the basis of modulus of fineness as follow: [(particle size &lt;1 mm), (1&lt; particle size &lt; 2 mm), (2&lt; particle size &lt; 3 mm), (3&lt; particle size &lt; 5 mm) and (5&lt; particle size &lt; 7 mm)]. </w:t>
      </w:r>
      <w:r w:rsidRPr="00811933">
        <w:rPr>
          <w:rFonts w:ascii="Times New Roman" w:eastAsia="Times New Roman" w:hAnsi="Times New Roman" w:cs="Times New Roman"/>
          <w:sz w:val="24"/>
          <w:szCs w:val="24"/>
        </w:rPr>
        <w:t>Each grade was weighed and percentage of each class was calculated.</w:t>
      </w:r>
      <w:r w:rsidRPr="00811933">
        <w:rPr>
          <w:rFonts w:ascii="Times New Roman" w:eastAsia="Times New Roman" w:hAnsi="Times New Roman" w:cs="Times New Roman"/>
          <w:b/>
          <w:bCs/>
          <w:sz w:val="24"/>
          <w:szCs w:val="24"/>
          <w:lang w:bidi="ar-EG"/>
        </w:rPr>
        <w:t xml:space="preserve"> </w:t>
      </w:r>
    </w:p>
    <w:p w:rsidR="00CA6E36" w:rsidRPr="00811933" w:rsidRDefault="00F05932" w:rsidP="00A07712">
      <w:pPr>
        <w:bidi w:val="0"/>
        <w:spacing w:after="0" w:line="300" w:lineRule="auto"/>
        <w:jc w:val="both"/>
        <w:rPr>
          <w:rFonts w:ascii="Times New Roman" w:eastAsia="Times New Roman" w:hAnsi="Times New Roman" w:cs="Times New Roman"/>
          <w:b/>
          <w:bCs/>
          <w:sz w:val="26"/>
          <w:szCs w:val="26"/>
          <w:lang w:bidi="ar-EG"/>
        </w:rPr>
      </w:pPr>
      <w:r>
        <w:rPr>
          <w:rFonts w:ascii="Times New Roman" w:eastAsia="Times New Roman" w:hAnsi="Times New Roman" w:cs="Times New Roman"/>
          <w:b/>
          <w:bCs/>
          <w:sz w:val="26"/>
          <w:szCs w:val="26"/>
          <w:lang w:bidi="ar-EG"/>
        </w:rPr>
        <w:t>2</w:t>
      </w:r>
      <w:r w:rsidR="000E719A">
        <w:rPr>
          <w:rFonts w:ascii="Times New Roman" w:eastAsia="Times New Roman" w:hAnsi="Times New Roman" w:cs="Times New Roman"/>
          <w:b/>
          <w:bCs/>
          <w:sz w:val="26"/>
          <w:szCs w:val="26"/>
          <w:lang w:bidi="ar-EG"/>
        </w:rPr>
        <w:t>.</w:t>
      </w:r>
      <w:r>
        <w:rPr>
          <w:rFonts w:ascii="Times New Roman" w:eastAsia="Times New Roman" w:hAnsi="Times New Roman" w:cs="Times New Roman"/>
          <w:b/>
          <w:bCs/>
          <w:sz w:val="26"/>
          <w:szCs w:val="26"/>
          <w:lang w:bidi="ar-EG"/>
        </w:rPr>
        <w:t>4</w:t>
      </w:r>
      <w:r w:rsidR="000E719A">
        <w:rPr>
          <w:rFonts w:ascii="Times New Roman" w:eastAsia="Times New Roman" w:hAnsi="Times New Roman" w:cs="Times New Roman"/>
          <w:b/>
          <w:bCs/>
          <w:sz w:val="26"/>
          <w:szCs w:val="26"/>
          <w:lang w:bidi="ar-EG"/>
        </w:rPr>
        <w:t>.</w:t>
      </w:r>
      <w:r w:rsidR="00CA6E36" w:rsidRPr="00811933">
        <w:rPr>
          <w:rFonts w:ascii="Times New Roman" w:eastAsia="Times New Roman" w:hAnsi="Times New Roman" w:cs="Times New Roman"/>
          <w:b/>
          <w:bCs/>
          <w:sz w:val="26"/>
          <w:szCs w:val="26"/>
          <w:lang w:bidi="ar-EG"/>
        </w:rPr>
        <w:t xml:space="preserve"> Mean weight diameter:</w:t>
      </w:r>
    </w:p>
    <w:p w:rsidR="00CA6E36" w:rsidRPr="00811933" w:rsidRDefault="00CA6E36" w:rsidP="00A07712">
      <w:pPr>
        <w:autoSpaceDE w:val="0"/>
        <w:autoSpaceDN w:val="0"/>
        <w:bidi w:val="0"/>
        <w:adjustRightInd w:val="0"/>
        <w:spacing w:after="0" w:line="300" w:lineRule="auto"/>
        <w:ind w:firstLine="720"/>
        <w:jc w:val="both"/>
        <w:rPr>
          <w:rFonts w:ascii="Times New Roman" w:eastAsia="Times New Roman" w:hAnsi="Times New Roman" w:cs="Times New Roman"/>
          <w:b/>
          <w:bCs/>
          <w:sz w:val="24"/>
          <w:szCs w:val="24"/>
        </w:rPr>
      </w:pPr>
      <w:r w:rsidRPr="00811933">
        <w:rPr>
          <w:rFonts w:ascii="Times New Roman" w:eastAsia="Times New Roman" w:hAnsi="Times New Roman" w:cs="Times New Roman"/>
          <w:sz w:val="24"/>
          <w:szCs w:val="24"/>
          <w:lang w:bidi="ar-EG"/>
        </w:rPr>
        <w:t xml:space="preserve">To determine the mean weight diameter, the ground corn samples were classified in to five main grades on the basis of modulus of fineness starting from particle size less than 1 mm to larger than 5 mm. </w:t>
      </w:r>
      <w:r w:rsidRPr="00811933">
        <w:rPr>
          <w:rFonts w:ascii="Times New Roman" w:eastAsia="Times New Roman" w:hAnsi="Times New Roman" w:cs="Times New Roman"/>
          <w:sz w:val="24"/>
          <w:szCs w:val="24"/>
        </w:rPr>
        <w:t xml:space="preserve">The total weight of samples and the mass of each product categories were weighed using a precise digital scale with an accuracy of 0.001 kg. The percent distribution of each fraction </w:t>
      </w:r>
      <w:r w:rsidRPr="00811933">
        <w:rPr>
          <w:rFonts w:ascii="Times New Roman" w:eastAsia="Times New Roman" w:hAnsi="Times New Roman" w:cs="Times New Roman"/>
          <w:sz w:val="24"/>
          <w:szCs w:val="24"/>
        </w:rPr>
        <w:lastRenderedPageBreak/>
        <w:t xml:space="preserve">was determined by dividing the fraction's mass with the total mass of the output product according to </w:t>
      </w:r>
      <w:proofErr w:type="spellStart"/>
      <w:r w:rsidRPr="00811933">
        <w:rPr>
          <w:rFonts w:ascii="Times New Roman" w:eastAsia="AdvGulliv-R" w:hAnsi="Times New Roman" w:cs="Times New Roman"/>
          <w:b/>
          <w:bCs/>
          <w:sz w:val="24"/>
          <w:szCs w:val="24"/>
        </w:rPr>
        <w:t>Velu</w:t>
      </w:r>
      <w:proofErr w:type="spellEnd"/>
      <w:r w:rsidRPr="00811933">
        <w:rPr>
          <w:rFonts w:ascii="Times New Roman" w:eastAsia="AdvGulliv-R" w:hAnsi="Times New Roman" w:cs="Times New Roman"/>
          <w:b/>
          <w:bCs/>
          <w:sz w:val="24"/>
          <w:szCs w:val="24"/>
        </w:rPr>
        <w:t xml:space="preserve"> </w:t>
      </w:r>
      <w:r w:rsidRPr="00811933">
        <w:rPr>
          <w:rFonts w:ascii="Times New Roman" w:eastAsia="AdvGulliv-R" w:hAnsi="Times New Roman" w:cs="Times New Roman"/>
          <w:b/>
          <w:bCs/>
          <w:i/>
          <w:iCs/>
          <w:sz w:val="24"/>
          <w:szCs w:val="24"/>
        </w:rPr>
        <w:t>et al.,</w:t>
      </w:r>
      <w:r w:rsidRPr="00811933">
        <w:rPr>
          <w:rFonts w:ascii="Times New Roman" w:eastAsia="AdvGulliv-R" w:hAnsi="Times New Roman" w:cs="Times New Roman"/>
          <w:b/>
          <w:bCs/>
          <w:sz w:val="24"/>
          <w:szCs w:val="24"/>
        </w:rPr>
        <w:t xml:space="preserve"> (2006</w:t>
      </w:r>
      <w:r w:rsidRPr="00811933">
        <w:rPr>
          <w:rFonts w:ascii="Times New Roman" w:eastAsia="Times New Roman" w:hAnsi="Times New Roman" w:cs="Times New Roman"/>
          <w:b/>
          <w:bCs/>
          <w:sz w:val="24"/>
          <w:szCs w:val="24"/>
        </w:rPr>
        <w:t xml:space="preserve">) </w:t>
      </w:r>
      <w:r w:rsidRPr="00811933">
        <w:rPr>
          <w:rFonts w:ascii="Times New Roman" w:eastAsia="Times New Roman" w:hAnsi="Times New Roman" w:cs="Times New Roman"/>
          <w:sz w:val="24"/>
          <w:szCs w:val="24"/>
        </w:rPr>
        <w:t>from the following equation.</w:t>
      </w:r>
    </w:p>
    <w:p w:rsidR="00CA6E36" w:rsidRPr="00CC4A7E" w:rsidRDefault="00974A2F" w:rsidP="00A07712">
      <w:pPr>
        <w:autoSpaceDE w:val="0"/>
        <w:autoSpaceDN w:val="0"/>
        <w:bidi w:val="0"/>
        <w:adjustRightInd w:val="0"/>
        <w:spacing w:after="0" w:line="300" w:lineRule="auto"/>
        <w:ind w:firstLine="720"/>
        <w:jc w:val="both"/>
        <w:rPr>
          <w:rFonts w:ascii="Times New Roman" w:eastAsia="Times New Roman" w:hAnsi="Times New Roman" w:cs="Times New Roman"/>
          <w:b/>
          <w:bCs/>
        </w:rPr>
      </w:pPr>
      <m:oMathPara>
        <m:oMath>
          <m:r>
            <w:rPr>
              <w:rFonts w:ascii="Cambria Math" w:hAnsi="Cambria Math"/>
            </w:rPr>
            <m:t>MWD=</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m:t>
                  </m:r>
                </m:e>
                <m:sub>
                  <m:r>
                    <w:rPr>
                      <w:rFonts w:ascii="Cambria Math" w:hAnsi="Cambria Math"/>
                    </w:rPr>
                    <m:t>i</m:t>
                  </m:r>
                </m:sub>
              </m:sSub>
              <m:sSub>
                <m:sSubPr>
                  <m:ctrlPr>
                    <w:rPr>
                      <w:rFonts w:ascii="Cambria Math" w:hAnsi="Cambria Math"/>
                      <w:i/>
                    </w:rPr>
                  </m:ctrlPr>
                </m:sSubPr>
                <m:e>
                  <m:r>
                    <w:rPr>
                      <w:rFonts w:ascii="Cambria Math" w:hAnsi="Cambria Math"/>
                    </w:rPr>
                    <m:t>d</m:t>
                  </m:r>
                </m:e>
                <m:sub>
                  <m:r>
                    <w:rPr>
                      <w:rFonts w:ascii="Cambria Math" w:hAnsi="Cambria Math"/>
                    </w:rPr>
                    <m:t>i</m:t>
                  </m:r>
                </m:sub>
              </m:sSub>
            </m:e>
          </m:nary>
        </m:oMath>
      </m:oMathPara>
    </w:p>
    <w:p w:rsidR="00CA6E36" w:rsidRPr="00CA6E36" w:rsidRDefault="00CA6E36" w:rsidP="00A07712">
      <w:pPr>
        <w:bidi w:val="0"/>
        <w:spacing w:after="0" w:line="300" w:lineRule="auto"/>
        <w:ind w:left="3600" w:firstLine="720"/>
        <w:jc w:val="right"/>
        <w:rPr>
          <w:rFonts w:ascii="Times New Roman" w:eastAsia="Times New Roman" w:hAnsi="Times New Roman" w:cs="Times New Roman"/>
          <w:sz w:val="26"/>
          <w:szCs w:val="26"/>
        </w:rPr>
      </w:pPr>
      <w:r w:rsidRPr="00CA6E36">
        <w:rPr>
          <w:rFonts w:ascii="Times New Roman" w:eastAsia="Times New Roman" w:hAnsi="Times New Roman" w:cs="Times New Roman"/>
          <w:sz w:val="26"/>
          <w:szCs w:val="26"/>
        </w:rPr>
        <w:t xml:space="preserve">   </w:t>
      </w:r>
      <w:r w:rsidRPr="00CA6E36">
        <w:rPr>
          <w:rFonts w:ascii="Times New Roman" w:eastAsia="Times New Roman" w:hAnsi="Times New Roman" w:cs="Times New Roman"/>
          <w:sz w:val="26"/>
          <w:szCs w:val="26"/>
        </w:rPr>
        <w:tab/>
        <w:t xml:space="preserve">                         </w:t>
      </w:r>
      <w:r w:rsidR="00D04D01">
        <w:rPr>
          <w:rFonts w:ascii="Times New Roman" w:eastAsia="Times New Roman" w:hAnsi="Times New Roman" w:cs="Times New Roman"/>
          <w:sz w:val="26"/>
          <w:szCs w:val="26"/>
        </w:rPr>
        <w:tab/>
      </w:r>
      <w:r w:rsidRPr="00CA6E36">
        <w:rPr>
          <w:rFonts w:ascii="Times New Roman" w:eastAsia="Times New Roman" w:hAnsi="Times New Roman" w:cs="Times New Roman"/>
          <w:sz w:val="26"/>
          <w:szCs w:val="26"/>
        </w:rPr>
        <w:t xml:space="preserve">  (</w:t>
      </w:r>
      <w:r w:rsidR="00586A9D">
        <w:rPr>
          <w:rFonts w:ascii="Times New Roman" w:eastAsia="Times New Roman" w:hAnsi="Times New Roman" w:cs="Times New Roman"/>
          <w:sz w:val="26"/>
          <w:szCs w:val="26"/>
        </w:rPr>
        <w:t>5</w:t>
      </w:r>
      <w:r w:rsidRPr="00CA6E36">
        <w:rPr>
          <w:rFonts w:ascii="Times New Roman" w:eastAsia="Times New Roman" w:hAnsi="Times New Roman" w:cs="Times New Roman"/>
          <w:sz w:val="26"/>
          <w:szCs w:val="26"/>
        </w:rPr>
        <w:t>)</w:t>
      </w:r>
    </w:p>
    <w:p w:rsidR="00CA6E36" w:rsidRPr="00A16ED9" w:rsidRDefault="00247207" w:rsidP="00A16ED9">
      <w:pPr>
        <w:autoSpaceDE w:val="0"/>
        <w:autoSpaceDN w:val="0"/>
        <w:bidi w:val="0"/>
        <w:adjustRightInd w:val="0"/>
        <w:spacing w:after="0" w:line="300" w:lineRule="auto"/>
        <w:jc w:val="both"/>
        <w:rPr>
          <w:rFonts w:ascii="Times New Roman" w:eastAsia="Times New Roman" w:hAnsi="Times New Roman" w:cs="Times New Roman"/>
        </w:rPr>
      </w:pPr>
      <w:r w:rsidRPr="00A16ED9">
        <w:rPr>
          <w:rFonts w:ascii="Times New Roman" w:eastAsia="Times New Roman" w:hAnsi="Times New Roman" w:cs="Times New Roman"/>
        </w:rPr>
        <w:t>Where MWD is the</w:t>
      </w:r>
      <w:r w:rsidR="00CA6E36" w:rsidRPr="00A16ED9">
        <w:rPr>
          <w:rFonts w:ascii="Times New Roman" w:eastAsia="Times New Roman" w:hAnsi="Times New Roman" w:cs="Times New Roman"/>
          <w:b/>
          <w:bCs/>
          <w:lang w:bidi="ar-EG"/>
        </w:rPr>
        <w:t xml:space="preserve"> </w:t>
      </w:r>
      <w:r w:rsidR="00CA6E36" w:rsidRPr="00A16ED9">
        <w:rPr>
          <w:rFonts w:ascii="Times New Roman" w:eastAsia="Times New Roman" w:hAnsi="Times New Roman" w:cs="Times New Roman"/>
          <w:lang w:bidi="ar-EG"/>
        </w:rPr>
        <w:t>mean weight diameter</w:t>
      </w:r>
      <w:r w:rsidRPr="00A16ED9">
        <w:rPr>
          <w:rFonts w:ascii="Times New Roman" w:eastAsia="Times New Roman" w:hAnsi="Times New Roman" w:cs="Times New Roman"/>
        </w:rPr>
        <w:t>, mm and</w:t>
      </w:r>
      <w:r w:rsidR="00811933" w:rsidRPr="00A16ED9">
        <w:rPr>
          <w:rFonts w:ascii="Times New Roman" w:eastAsia="Times New Roman" w:hAnsi="Times New Roman" w:cs="Times New Roman"/>
        </w:rPr>
        <w:t xml:space="preserve"> </w:t>
      </w:r>
      <w:r w:rsidR="00CA6E36" w:rsidRPr="00A16ED9">
        <w:rPr>
          <w:rFonts w:ascii="Times New Roman" w:eastAsia="AdvGulliv-R" w:hAnsi="Times New Roman" w:cs="Times New Roman"/>
        </w:rPr>
        <w:t>d</w:t>
      </w:r>
      <w:r w:rsidR="00CA6E36" w:rsidRPr="00A16ED9">
        <w:rPr>
          <w:rFonts w:ascii="Times New Roman" w:eastAsia="AdvGulliv-R" w:hAnsi="Times New Roman" w:cs="Times New Roman"/>
          <w:vertAlign w:val="subscript"/>
        </w:rPr>
        <w:t>i</w:t>
      </w:r>
      <w:r w:rsidRPr="00A16ED9">
        <w:rPr>
          <w:rFonts w:ascii="Times New Roman" w:eastAsia="AdvGulliv-R" w:hAnsi="Times New Roman" w:cs="Times New Roman"/>
        </w:rPr>
        <w:t xml:space="preserve"> the </w:t>
      </w:r>
      <w:r w:rsidR="00CA6E36" w:rsidRPr="00A16ED9">
        <w:rPr>
          <w:rFonts w:ascii="Times New Roman" w:eastAsia="AdvGulliv-R" w:hAnsi="Times New Roman" w:cs="Times New Roman"/>
        </w:rPr>
        <w:t>particles passing through the aperture size, mm</w:t>
      </w:r>
      <w:r w:rsidR="00CA6E36" w:rsidRPr="00A16ED9">
        <w:rPr>
          <w:rFonts w:ascii="Times New Roman" w:eastAsia="Times New Roman" w:hAnsi="Times New Roman" w:cs="Times New Roman"/>
        </w:rPr>
        <w:t>.</w:t>
      </w:r>
    </w:p>
    <w:p w:rsidR="001A312D" w:rsidRPr="001A312D" w:rsidRDefault="00F05932" w:rsidP="00A07712">
      <w:pPr>
        <w:autoSpaceDE w:val="0"/>
        <w:autoSpaceDN w:val="0"/>
        <w:bidi w:val="0"/>
        <w:adjustRightInd w:val="0"/>
        <w:spacing w:after="0" w:line="30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w:t>
      </w:r>
      <w:r w:rsidR="001A312D" w:rsidRPr="001A312D">
        <w:rPr>
          <w:rFonts w:ascii="Times New Roman" w:eastAsia="Times New Roman" w:hAnsi="Times New Roman" w:cs="Times New Roman"/>
          <w:b/>
          <w:bCs/>
          <w:sz w:val="26"/>
          <w:szCs w:val="26"/>
        </w:rPr>
        <w:t>.</w:t>
      </w:r>
      <w:r>
        <w:rPr>
          <w:rFonts w:ascii="Times New Roman" w:eastAsia="Times New Roman" w:hAnsi="Times New Roman" w:cs="Times New Roman"/>
          <w:b/>
          <w:bCs/>
          <w:sz w:val="26"/>
          <w:szCs w:val="26"/>
        </w:rPr>
        <w:t>5</w:t>
      </w:r>
      <w:r w:rsidR="001A312D" w:rsidRPr="001A312D">
        <w:rPr>
          <w:rFonts w:ascii="Times New Roman" w:eastAsia="Times New Roman" w:hAnsi="Times New Roman" w:cs="Times New Roman"/>
          <w:b/>
          <w:bCs/>
          <w:sz w:val="26"/>
          <w:szCs w:val="26"/>
        </w:rPr>
        <w:t>. Size reduction ratio:</w:t>
      </w:r>
    </w:p>
    <w:p w:rsidR="001A312D" w:rsidRPr="00811933" w:rsidRDefault="001A312D" w:rsidP="00A07712">
      <w:pPr>
        <w:autoSpaceDE w:val="0"/>
        <w:autoSpaceDN w:val="0"/>
        <w:bidi w:val="0"/>
        <w:adjustRightInd w:val="0"/>
        <w:spacing w:after="0" w:line="300" w:lineRule="auto"/>
        <w:ind w:firstLine="720"/>
        <w:jc w:val="both"/>
        <w:rPr>
          <w:rFonts w:ascii="Times New Roman" w:eastAsia="Times New Roman" w:hAnsi="Times New Roman" w:cs="Times New Roman"/>
          <w:sz w:val="24"/>
          <w:szCs w:val="24"/>
          <w:lang w:bidi="ar-EG"/>
        </w:rPr>
      </w:pPr>
      <w:proofErr w:type="gramStart"/>
      <w:r w:rsidRPr="00811933">
        <w:rPr>
          <w:rFonts w:ascii="Times New Roman" w:eastAsia="Times New Roman" w:hAnsi="Times New Roman" w:cs="Times New Roman"/>
          <w:sz w:val="24"/>
          <w:szCs w:val="24"/>
        </w:rPr>
        <w:t>The size reduction ratio, which is the ratio of initial to final particle size.</w:t>
      </w:r>
      <w:proofErr w:type="gramEnd"/>
      <w:r w:rsidRPr="00811933">
        <w:rPr>
          <w:rFonts w:ascii="Times New Roman" w:eastAsia="Times New Roman" w:hAnsi="Times New Roman" w:cs="Times New Roman"/>
          <w:sz w:val="24"/>
          <w:szCs w:val="24"/>
        </w:rPr>
        <w:t xml:space="preserve"> The size reduction ratio was estimated according to </w:t>
      </w:r>
      <w:r w:rsidR="00BC6A86" w:rsidRPr="00811933">
        <w:rPr>
          <w:rFonts w:ascii="Times New Roman" w:eastAsia="Times New Roman" w:hAnsi="Times New Roman" w:cs="Times New Roman"/>
          <w:b/>
          <w:bCs/>
          <w:sz w:val="24"/>
          <w:szCs w:val="24"/>
        </w:rPr>
        <w:t>Perry and Green</w:t>
      </w:r>
      <w:r w:rsidRPr="00811933">
        <w:rPr>
          <w:rFonts w:ascii="Times New Roman" w:eastAsia="Times New Roman" w:hAnsi="Times New Roman" w:cs="Times New Roman"/>
          <w:b/>
          <w:bCs/>
          <w:sz w:val="24"/>
          <w:szCs w:val="24"/>
        </w:rPr>
        <w:t xml:space="preserve"> </w:t>
      </w:r>
      <w:r w:rsidR="00BC6A86" w:rsidRPr="00811933">
        <w:rPr>
          <w:rFonts w:ascii="Times New Roman" w:eastAsia="Times New Roman" w:hAnsi="Times New Roman" w:cs="Times New Roman"/>
          <w:b/>
          <w:bCs/>
          <w:sz w:val="24"/>
          <w:szCs w:val="24"/>
        </w:rPr>
        <w:t>(</w:t>
      </w:r>
      <w:r w:rsidRPr="00811933">
        <w:rPr>
          <w:rFonts w:ascii="Times New Roman" w:eastAsia="Times New Roman" w:hAnsi="Times New Roman" w:cs="Times New Roman"/>
          <w:b/>
          <w:bCs/>
          <w:sz w:val="24"/>
          <w:szCs w:val="24"/>
        </w:rPr>
        <w:t>1984)</w:t>
      </w:r>
      <w:r w:rsidRPr="00811933">
        <w:rPr>
          <w:rFonts w:ascii="Times New Roman" w:eastAsia="Times New Roman" w:hAnsi="Times New Roman" w:cs="Times New Roman"/>
          <w:sz w:val="24"/>
          <w:szCs w:val="24"/>
        </w:rPr>
        <w:t xml:space="preserve"> as follows from equation:</w:t>
      </w:r>
    </w:p>
    <w:p w:rsidR="00C039DE" w:rsidRPr="00D04D01" w:rsidRDefault="00C039DE" w:rsidP="00A07712">
      <w:pPr>
        <w:bidi w:val="0"/>
        <w:spacing w:line="300" w:lineRule="auto"/>
        <w:ind w:left="1440" w:firstLine="720"/>
        <w:jc w:val="center"/>
        <w:rPr>
          <w:rFonts w:ascii="Times New Roman" w:eastAsia="Times New Roman" w:hAnsi="Times New Roman" w:cs="Times New Roman"/>
          <w:sz w:val="26"/>
          <w:szCs w:val="26"/>
        </w:rPr>
      </w:pPr>
      <w:r w:rsidRPr="00D04D01">
        <w:rPr>
          <w:rFonts w:ascii="Times New Roman" w:eastAsia="Times New Roman" w:hAnsi="Times New Roman" w:cs="Times New Roman"/>
          <w:sz w:val="24"/>
          <w:szCs w:val="24"/>
        </w:rPr>
        <w:t xml:space="preserve">   </w:t>
      </w:r>
      <m:oMath>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R</m:t>
            </m:r>
          </m:sub>
        </m:sSub>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Average size of the corn</m:t>
            </m:r>
          </m:num>
          <m:den>
            <m:r>
              <w:rPr>
                <w:rFonts w:ascii="Cambria Math" w:hAnsi="Cambria Math"/>
                <w:sz w:val="26"/>
                <w:szCs w:val="26"/>
              </w:rPr>
              <m:t>Average size of the product</m:t>
            </m:r>
          </m:den>
        </m:f>
      </m:oMath>
      <w:r w:rsidRPr="00D04D01">
        <w:rPr>
          <w:rFonts w:ascii="Times New Roman" w:eastAsia="Times New Roman" w:hAnsi="Times New Roman" w:cs="Times New Roman"/>
          <w:sz w:val="26"/>
          <w:szCs w:val="26"/>
        </w:rPr>
        <w:tab/>
        <w:t xml:space="preserve">        </w:t>
      </w:r>
      <w:r w:rsidRPr="00D04D01">
        <w:rPr>
          <w:rFonts w:ascii="Times New Roman" w:eastAsia="Times New Roman" w:hAnsi="Times New Roman" w:cs="Times New Roman"/>
          <w:sz w:val="26"/>
          <w:szCs w:val="26"/>
        </w:rPr>
        <w:tab/>
        <w:t xml:space="preserve">          </w:t>
      </w:r>
      <w:r w:rsidRPr="00D04D01">
        <w:rPr>
          <w:rFonts w:ascii="Times New Roman" w:eastAsia="Times New Roman" w:hAnsi="Times New Roman" w:cs="Times New Roman"/>
          <w:sz w:val="26"/>
          <w:szCs w:val="26"/>
        </w:rPr>
        <w:tab/>
        <w:t xml:space="preserve">        </w:t>
      </w:r>
      <w:r w:rsidR="00430E1D">
        <w:rPr>
          <w:rFonts w:ascii="Times New Roman" w:eastAsia="Times New Roman" w:hAnsi="Times New Roman" w:cs="Times New Roman"/>
          <w:sz w:val="26"/>
          <w:szCs w:val="26"/>
        </w:rPr>
        <w:tab/>
      </w:r>
      <w:r w:rsidR="00D04D01" w:rsidRPr="00D04D01">
        <w:rPr>
          <w:rFonts w:ascii="Times New Roman" w:eastAsia="Times New Roman" w:hAnsi="Times New Roman" w:cs="Times New Roman"/>
          <w:sz w:val="26"/>
          <w:szCs w:val="26"/>
        </w:rPr>
        <w:tab/>
      </w:r>
      <w:r w:rsidRPr="00D04D01">
        <w:rPr>
          <w:rFonts w:ascii="Times New Roman" w:eastAsia="Times New Roman" w:hAnsi="Times New Roman" w:cs="Times New Roman"/>
          <w:sz w:val="26"/>
          <w:szCs w:val="26"/>
        </w:rPr>
        <w:t xml:space="preserve"> (7)</w:t>
      </w:r>
    </w:p>
    <w:p w:rsidR="00C039DE" w:rsidRPr="00A16ED9" w:rsidRDefault="00247207" w:rsidP="00247207">
      <w:pPr>
        <w:autoSpaceDE w:val="0"/>
        <w:autoSpaceDN w:val="0"/>
        <w:bidi w:val="0"/>
        <w:adjustRightInd w:val="0"/>
        <w:spacing w:after="0" w:line="300" w:lineRule="auto"/>
        <w:rPr>
          <w:rFonts w:ascii="Times New Roman" w:eastAsia="Times New Roman" w:hAnsi="Times New Roman" w:cs="Times New Roman"/>
        </w:rPr>
      </w:pPr>
      <w:proofErr w:type="gramStart"/>
      <w:r w:rsidRPr="00A16ED9">
        <w:rPr>
          <w:rFonts w:ascii="Times New Roman" w:eastAsia="Times New Roman" w:hAnsi="Times New Roman" w:cs="Times New Roman"/>
        </w:rPr>
        <w:t xml:space="preserve">Where </w:t>
      </w:r>
      <w:r w:rsidR="00C039DE" w:rsidRPr="00A16ED9">
        <w:rPr>
          <w:rFonts w:ascii="Times New Roman" w:eastAsia="Times New Roman" w:hAnsi="Times New Roman" w:cs="Times New Roman"/>
        </w:rPr>
        <w:t>S</w:t>
      </w:r>
      <w:r w:rsidR="00C039DE" w:rsidRPr="00A16ED9">
        <w:rPr>
          <w:rFonts w:ascii="Times New Roman" w:eastAsia="Times New Roman" w:hAnsi="Times New Roman" w:cs="Times New Roman"/>
          <w:vertAlign w:val="subscript"/>
        </w:rPr>
        <w:t>R</w:t>
      </w:r>
      <w:r w:rsidRPr="00A16ED9">
        <w:rPr>
          <w:rFonts w:ascii="Times New Roman" w:eastAsia="Times New Roman" w:hAnsi="Times New Roman" w:cs="Times New Roman"/>
        </w:rPr>
        <w:t xml:space="preserve"> is the</w:t>
      </w:r>
      <w:r w:rsidR="00C039DE" w:rsidRPr="00A16ED9">
        <w:rPr>
          <w:rFonts w:ascii="Times New Roman" w:eastAsia="Times New Roman" w:hAnsi="Times New Roman" w:cs="Times New Roman"/>
        </w:rPr>
        <w:t xml:space="preserve"> size reduction, times.</w:t>
      </w:r>
      <w:proofErr w:type="gramEnd"/>
    </w:p>
    <w:p w:rsidR="00C039DE" w:rsidRPr="00AC05EA" w:rsidRDefault="00F05932" w:rsidP="00A07712">
      <w:pPr>
        <w:autoSpaceDE w:val="0"/>
        <w:autoSpaceDN w:val="0"/>
        <w:bidi w:val="0"/>
        <w:adjustRightInd w:val="0"/>
        <w:spacing w:after="0" w:line="30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w:t>
      </w:r>
      <w:r w:rsidR="00C039DE" w:rsidRPr="00AC05EA">
        <w:rPr>
          <w:rFonts w:ascii="Times New Roman" w:eastAsia="Times New Roman" w:hAnsi="Times New Roman" w:cs="Times New Roman"/>
          <w:b/>
          <w:bCs/>
          <w:sz w:val="26"/>
          <w:szCs w:val="26"/>
        </w:rPr>
        <w:t>.</w:t>
      </w:r>
      <w:r>
        <w:rPr>
          <w:rFonts w:ascii="Times New Roman" w:eastAsia="Times New Roman" w:hAnsi="Times New Roman" w:cs="Times New Roman"/>
          <w:b/>
          <w:bCs/>
          <w:sz w:val="26"/>
          <w:szCs w:val="26"/>
        </w:rPr>
        <w:t>6</w:t>
      </w:r>
      <w:r w:rsidR="00C039DE" w:rsidRPr="00AC05EA">
        <w:rPr>
          <w:rFonts w:ascii="Times New Roman" w:eastAsia="Times New Roman" w:hAnsi="Times New Roman" w:cs="Times New Roman"/>
          <w:b/>
          <w:bCs/>
          <w:sz w:val="26"/>
          <w:szCs w:val="26"/>
        </w:rPr>
        <w:t>. Grinding ability index:</w:t>
      </w:r>
    </w:p>
    <w:p w:rsidR="00C039DE" w:rsidRPr="00AC05EA" w:rsidRDefault="00C039DE" w:rsidP="00A07712">
      <w:pPr>
        <w:autoSpaceDE w:val="0"/>
        <w:autoSpaceDN w:val="0"/>
        <w:bidi w:val="0"/>
        <w:adjustRightInd w:val="0"/>
        <w:spacing w:after="0" w:line="300" w:lineRule="auto"/>
        <w:ind w:firstLine="720"/>
        <w:jc w:val="both"/>
        <w:rPr>
          <w:rFonts w:ascii="Times New Roman" w:eastAsia="Times New Roman" w:hAnsi="Times New Roman" w:cs="Times New Roman"/>
          <w:sz w:val="24"/>
          <w:szCs w:val="24"/>
        </w:rPr>
      </w:pPr>
      <w:r w:rsidRPr="00AC05EA">
        <w:rPr>
          <w:rFonts w:ascii="Times New Roman" w:eastAsia="Times New Roman" w:hAnsi="Times New Roman" w:cs="Times New Roman"/>
          <w:sz w:val="24"/>
          <w:szCs w:val="24"/>
        </w:rPr>
        <w:t xml:space="preserve">The grinding ability index was calculated as a ratio of the grinding energy to the surface area of the pulverized material described by </w:t>
      </w:r>
      <w:proofErr w:type="spellStart"/>
      <w:r w:rsidRPr="00AC05EA">
        <w:rPr>
          <w:rFonts w:ascii="Times New Roman" w:eastAsia="Times New Roman" w:hAnsi="Times New Roman" w:cs="Times New Roman"/>
          <w:b/>
          <w:bCs/>
          <w:sz w:val="24"/>
          <w:szCs w:val="24"/>
        </w:rPr>
        <w:t>Dziki</w:t>
      </w:r>
      <w:proofErr w:type="spellEnd"/>
      <w:r w:rsidRPr="00AC05EA">
        <w:rPr>
          <w:rFonts w:ascii="Times New Roman" w:eastAsia="Times New Roman" w:hAnsi="Times New Roman" w:cs="Times New Roman"/>
          <w:b/>
          <w:bCs/>
          <w:sz w:val="24"/>
          <w:szCs w:val="24"/>
        </w:rPr>
        <w:t xml:space="preserve"> </w:t>
      </w:r>
      <w:proofErr w:type="gramStart"/>
      <w:r w:rsidRPr="00AC05EA">
        <w:rPr>
          <w:rFonts w:ascii="Times New Roman" w:eastAsia="Times New Roman" w:hAnsi="Times New Roman" w:cs="Times New Roman"/>
          <w:b/>
          <w:bCs/>
          <w:sz w:val="24"/>
          <w:szCs w:val="24"/>
        </w:rPr>
        <w:t xml:space="preserve">and  </w:t>
      </w:r>
      <w:proofErr w:type="spellStart"/>
      <w:r w:rsidRPr="00AC05EA">
        <w:rPr>
          <w:rFonts w:ascii="Times New Roman" w:eastAsia="Times New Roman" w:hAnsi="Times New Roman" w:cs="Times New Roman"/>
          <w:b/>
          <w:bCs/>
          <w:sz w:val="24"/>
          <w:szCs w:val="24"/>
        </w:rPr>
        <w:t>Laskowski</w:t>
      </w:r>
      <w:proofErr w:type="spellEnd"/>
      <w:proofErr w:type="gramEnd"/>
      <w:r w:rsidRPr="00AC05EA">
        <w:rPr>
          <w:rFonts w:ascii="Times New Roman" w:eastAsia="Times New Roman" w:hAnsi="Times New Roman" w:cs="Times New Roman"/>
          <w:b/>
          <w:bCs/>
          <w:sz w:val="24"/>
          <w:szCs w:val="24"/>
        </w:rPr>
        <w:t xml:space="preserve"> (2000)</w:t>
      </w:r>
      <w:r w:rsidRPr="00AC05EA">
        <w:rPr>
          <w:rFonts w:ascii="Times New Roman" w:eastAsia="Times New Roman" w:hAnsi="Times New Roman" w:cs="Times New Roman"/>
          <w:sz w:val="24"/>
          <w:szCs w:val="24"/>
        </w:rPr>
        <w:t>.</w:t>
      </w:r>
    </w:p>
    <w:p w:rsidR="00C039DE" w:rsidRPr="00C039DE" w:rsidRDefault="00D04D01" w:rsidP="00A07712">
      <w:pPr>
        <w:bidi w:val="0"/>
        <w:spacing w:after="0" w:line="300" w:lineRule="auto"/>
        <w:jc w:val="center"/>
        <w:rPr>
          <w:rFonts w:ascii="Times New Roman" w:eastAsia="Times New Roman" w:hAnsi="Times New Roman" w:cs="Times New Roman"/>
          <w:sz w:val="26"/>
          <w:szCs w:val="26"/>
          <w:rtl/>
          <w:lang w:bidi="ar-EG"/>
        </w:rPr>
      </w:pPr>
      <w:r>
        <w:rPr>
          <w:rFonts w:ascii="Times New Roman" w:eastAsia="Times New Roman" w:hAnsi="Times New Roman" w:cs="Times New Roman"/>
          <w:sz w:val="24"/>
          <w:szCs w:val="24"/>
        </w:rPr>
        <w:t xml:space="preserve">   </w:t>
      </w:r>
      <w:r w:rsidR="00430E1D">
        <w:rPr>
          <w:rFonts w:ascii="Times New Roman" w:eastAsia="Times New Roman" w:hAnsi="Times New Roman" w:cs="Times New Roman"/>
          <w:sz w:val="24"/>
          <w:szCs w:val="24"/>
        </w:rPr>
        <w:t xml:space="preserve">                </w:t>
      </w:r>
      <w:r w:rsidR="00430E1D">
        <w:rPr>
          <w:rFonts w:ascii="Times New Roman" w:eastAsia="Times New Roman" w:hAnsi="Times New Roman" w:cs="Times New Roman"/>
          <w:sz w:val="24"/>
          <w:szCs w:val="24"/>
        </w:rPr>
        <w:tab/>
      </w:r>
      <w:r w:rsidR="00430E1D">
        <w:rPr>
          <w:rFonts w:ascii="Times New Roman" w:eastAsia="Times New Roman" w:hAnsi="Times New Roman" w:cs="Times New Roman"/>
          <w:sz w:val="24"/>
          <w:szCs w:val="24"/>
        </w:rPr>
        <w:tab/>
      </w:r>
      <w:r w:rsidR="00430E1D">
        <w:rPr>
          <w:rFonts w:ascii="Times New Roman" w:eastAsia="Times New Roman" w:hAnsi="Times New Roman" w:cs="Times New Roman"/>
          <w:sz w:val="24"/>
          <w:szCs w:val="24"/>
        </w:rPr>
        <w:tab/>
      </w:r>
      <w:r w:rsidR="00C039DE" w:rsidRPr="00C039DE">
        <w:rPr>
          <w:rFonts w:ascii="Times New Roman" w:eastAsia="Times New Roman" w:hAnsi="Times New Roman" w:cs="Times New Roman"/>
          <w:sz w:val="24"/>
          <w:szCs w:val="24"/>
        </w:rPr>
        <w:t xml:space="preserve">  </w:t>
      </w:r>
      <m:oMath>
        <m:r>
          <w:rPr>
            <w:rFonts w:ascii="Cambria Math" w:hAnsi="Cambria Math"/>
            <w:sz w:val="26"/>
            <w:szCs w:val="26"/>
          </w:rPr>
          <m:t>GAI=</m:t>
        </m:r>
        <m:f>
          <m:fPr>
            <m:ctrlPr>
              <w:rPr>
                <w:rFonts w:ascii="Cambria Math" w:hAnsi="Cambria Math"/>
                <w:i/>
                <w:sz w:val="26"/>
                <w:szCs w:val="26"/>
              </w:rPr>
            </m:ctrlPr>
          </m:fPr>
          <m:num>
            <m:r>
              <w:rPr>
                <w:rFonts w:ascii="Cambria Math" w:hAnsi="Cambria Math"/>
                <w:sz w:val="26"/>
                <w:szCs w:val="26"/>
              </w:rPr>
              <m:t>SEC*ρ*MWD</m:t>
            </m:r>
          </m:num>
          <m:den>
            <m:r>
              <w:rPr>
                <w:rFonts w:ascii="Cambria Math" w:hAnsi="Cambria Math"/>
                <w:sz w:val="26"/>
                <w:szCs w:val="26"/>
              </w:rPr>
              <m:t>6</m:t>
            </m:r>
          </m:den>
        </m:f>
      </m:oMath>
      <w:r w:rsidR="00430E1D">
        <w:rPr>
          <w:rFonts w:ascii="Times New Roman" w:eastAsia="Times New Roman" w:hAnsi="Times New Roman" w:cs="Times New Roman"/>
          <w:sz w:val="26"/>
          <w:szCs w:val="26"/>
          <w:lang w:bidi="ar-EG"/>
        </w:rPr>
        <w:tab/>
        <w:t xml:space="preserve">           </w:t>
      </w:r>
      <w:r w:rsidR="00430E1D">
        <w:rPr>
          <w:rFonts w:ascii="Times New Roman" w:eastAsia="Times New Roman" w:hAnsi="Times New Roman" w:cs="Times New Roman"/>
          <w:sz w:val="26"/>
          <w:szCs w:val="26"/>
          <w:lang w:bidi="ar-EG"/>
        </w:rPr>
        <w:tab/>
      </w:r>
      <w:r w:rsidR="00430E1D">
        <w:rPr>
          <w:rFonts w:ascii="Times New Roman" w:eastAsia="Times New Roman" w:hAnsi="Times New Roman" w:cs="Times New Roman"/>
          <w:sz w:val="26"/>
          <w:szCs w:val="26"/>
          <w:lang w:bidi="ar-EG"/>
        </w:rPr>
        <w:tab/>
      </w:r>
      <w:r w:rsidR="00430E1D">
        <w:rPr>
          <w:rFonts w:ascii="Times New Roman" w:eastAsia="Times New Roman" w:hAnsi="Times New Roman" w:cs="Times New Roman"/>
          <w:sz w:val="26"/>
          <w:szCs w:val="26"/>
          <w:lang w:bidi="ar-EG"/>
        </w:rPr>
        <w:tab/>
      </w:r>
      <w:r w:rsidR="00430E1D">
        <w:rPr>
          <w:rFonts w:ascii="Times New Roman" w:eastAsia="Times New Roman" w:hAnsi="Times New Roman" w:cs="Times New Roman"/>
          <w:sz w:val="26"/>
          <w:szCs w:val="26"/>
          <w:lang w:bidi="ar-EG"/>
        </w:rPr>
        <w:tab/>
      </w:r>
      <w:r w:rsidR="00430E1D">
        <w:rPr>
          <w:rFonts w:ascii="Times New Roman" w:eastAsia="Times New Roman" w:hAnsi="Times New Roman" w:cs="Times New Roman"/>
          <w:sz w:val="26"/>
          <w:szCs w:val="26"/>
          <w:lang w:bidi="ar-EG"/>
        </w:rPr>
        <w:tab/>
        <w:t xml:space="preserve">  </w:t>
      </w:r>
      <w:r>
        <w:rPr>
          <w:rFonts w:ascii="Times New Roman" w:eastAsia="Times New Roman" w:hAnsi="Times New Roman" w:cs="Times New Roman"/>
          <w:sz w:val="26"/>
          <w:szCs w:val="26"/>
        </w:rPr>
        <w:t xml:space="preserve"> </w:t>
      </w:r>
      <w:r w:rsidR="00C039DE" w:rsidRPr="00C039DE">
        <w:rPr>
          <w:rFonts w:ascii="Times New Roman" w:eastAsia="Times New Roman" w:hAnsi="Times New Roman" w:cs="Times New Roman"/>
          <w:sz w:val="26"/>
          <w:szCs w:val="26"/>
        </w:rPr>
        <w:t>(8)</w:t>
      </w:r>
    </w:p>
    <w:p w:rsidR="00C039DE" w:rsidRPr="00A16ED9" w:rsidRDefault="00247207" w:rsidP="00A16ED9">
      <w:pPr>
        <w:autoSpaceDE w:val="0"/>
        <w:autoSpaceDN w:val="0"/>
        <w:bidi w:val="0"/>
        <w:adjustRightInd w:val="0"/>
        <w:spacing w:after="0" w:line="300" w:lineRule="auto"/>
        <w:jc w:val="both"/>
        <w:rPr>
          <w:rFonts w:ascii="Times New Roman" w:eastAsia="Times New Roman" w:hAnsi="Times New Roman" w:cs="Times New Roman"/>
        </w:rPr>
      </w:pPr>
      <w:proofErr w:type="gramStart"/>
      <w:r w:rsidRPr="00A16ED9">
        <w:rPr>
          <w:rFonts w:ascii="Times New Roman" w:eastAsia="Times New Roman" w:hAnsi="Times New Roman" w:cs="Times New Roman"/>
        </w:rPr>
        <w:t>Where GAI is the</w:t>
      </w:r>
      <w:r w:rsidR="00C039DE" w:rsidRPr="00A16ED9">
        <w:rPr>
          <w:rFonts w:ascii="Times New Roman" w:eastAsia="Times New Roman" w:hAnsi="Times New Roman" w:cs="Times New Roman"/>
        </w:rPr>
        <w:t xml:space="preserve"> grinding ability index, kJ/m</w:t>
      </w:r>
      <w:r w:rsidR="00C039DE" w:rsidRPr="00A16ED9">
        <w:rPr>
          <w:rFonts w:ascii="Times New Roman" w:eastAsia="Times New Roman" w:hAnsi="Times New Roman" w:cs="Times New Roman"/>
          <w:vertAlign w:val="superscript"/>
        </w:rPr>
        <w:t>2</w:t>
      </w:r>
      <w:r w:rsidR="00AC05EA" w:rsidRPr="00A16ED9">
        <w:rPr>
          <w:rFonts w:ascii="Times New Roman" w:eastAsia="Times New Roman" w:hAnsi="Times New Roman" w:cs="Times New Roman"/>
        </w:rPr>
        <w:t xml:space="preserve">, </w:t>
      </w:r>
      <w:r w:rsidRPr="00A16ED9">
        <w:rPr>
          <w:rFonts w:ascii="Times New Roman" w:eastAsia="Times New Roman" w:hAnsi="Times New Roman" w:cs="Times New Roman"/>
        </w:rPr>
        <w:t xml:space="preserve">SEC the </w:t>
      </w:r>
      <w:r w:rsidR="00C039DE" w:rsidRPr="00A16ED9">
        <w:rPr>
          <w:rFonts w:ascii="Times New Roman" w:eastAsia="Times New Roman" w:hAnsi="Times New Roman" w:cs="Times New Roman"/>
        </w:rPr>
        <w:t>spe</w:t>
      </w:r>
      <w:r w:rsidRPr="00A16ED9">
        <w:rPr>
          <w:rFonts w:ascii="Times New Roman" w:eastAsia="Times New Roman" w:hAnsi="Times New Roman" w:cs="Times New Roman"/>
        </w:rPr>
        <w:t>cific energy consumption, kJ/kg and ρ</w:t>
      </w:r>
      <w:r w:rsidR="00C039DE" w:rsidRPr="00A16ED9">
        <w:rPr>
          <w:rFonts w:ascii="Times New Roman" w:eastAsia="Times New Roman" w:hAnsi="Times New Roman" w:cs="Times New Roman"/>
        </w:rPr>
        <w:t xml:space="preserve"> the bulk density of the grinding material, kg/m</w:t>
      </w:r>
      <w:r w:rsidR="00C039DE" w:rsidRPr="00A16ED9">
        <w:rPr>
          <w:rFonts w:ascii="Times New Roman" w:eastAsia="Times New Roman" w:hAnsi="Times New Roman" w:cs="Times New Roman"/>
          <w:vertAlign w:val="superscript"/>
        </w:rPr>
        <w:t>3</w:t>
      </w:r>
      <w:r w:rsidR="00C039DE" w:rsidRPr="00A16ED9">
        <w:rPr>
          <w:rFonts w:ascii="Times New Roman" w:eastAsia="Times New Roman" w:hAnsi="Times New Roman" w:cs="Times New Roman"/>
        </w:rPr>
        <w:t>.</w:t>
      </w:r>
      <w:proofErr w:type="gramEnd"/>
    </w:p>
    <w:p w:rsidR="001A312D" w:rsidRPr="001A312D" w:rsidRDefault="00F05932" w:rsidP="00A07712">
      <w:pPr>
        <w:autoSpaceDE w:val="0"/>
        <w:autoSpaceDN w:val="0"/>
        <w:bidi w:val="0"/>
        <w:adjustRightInd w:val="0"/>
        <w:spacing w:after="0" w:line="30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w:t>
      </w:r>
      <w:r w:rsidR="001A312D" w:rsidRPr="001A312D">
        <w:rPr>
          <w:rFonts w:ascii="Times New Roman" w:eastAsia="Times New Roman" w:hAnsi="Times New Roman" w:cs="Times New Roman"/>
          <w:b/>
          <w:bCs/>
          <w:sz w:val="26"/>
          <w:szCs w:val="26"/>
        </w:rPr>
        <w:t>.</w:t>
      </w:r>
      <w:r>
        <w:rPr>
          <w:rFonts w:ascii="Times New Roman" w:eastAsia="Times New Roman" w:hAnsi="Times New Roman" w:cs="Times New Roman"/>
          <w:b/>
          <w:bCs/>
          <w:sz w:val="26"/>
          <w:szCs w:val="26"/>
        </w:rPr>
        <w:t>7</w:t>
      </w:r>
      <w:r w:rsidR="001A312D" w:rsidRPr="001A312D">
        <w:rPr>
          <w:rFonts w:ascii="Times New Roman" w:eastAsia="Times New Roman" w:hAnsi="Times New Roman" w:cs="Times New Roman"/>
          <w:b/>
          <w:bCs/>
          <w:sz w:val="26"/>
          <w:szCs w:val="26"/>
        </w:rPr>
        <w:t>. Grinding index:</w:t>
      </w:r>
    </w:p>
    <w:p w:rsidR="001A312D" w:rsidRPr="00AC05EA" w:rsidRDefault="001A312D" w:rsidP="00A07712">
      <w:pPr>
        <w:autoSpaceDE w:val="0"/>
        <w:autoSpaceDN w:val="0"/>
        <w:bidi w:val="0"/>
        <w:adjustRightInd w:val="0"/>
        <w:spacing w:after="0" w:line="300" w:lineRule="auto"/>
        <w:ind w:firstLine="720"/>
        <w:jc w:val="both"/>
        <w:rPr>
          <w:rFonts w:ascii="Times New Roman" w:eastAsia="Times New Roman" w:hAnsi="Times New Roman" w:cs="Times New Roman"/>
          <w:b/>
          <w:bCs/>
          <w:sz w:val="24"/>
          <w:szCs w:val="24"/>
        </w:rPr>
      </w:pPr>
      <w:r w:rsidRPr="00AC05EA">
        <w:rPr>
          <w:rFonts w:ascii="Times New Roman" w:eastAsia="Times New Roman" w:hAnsi="Times New Roman" w:cs="Times New Roman"/>
          <w:sz w:val="24"/>
          <w:szCs w:val="24"/>
        </w:rPr>
        <w:t xml:space="preserve">The grinding index was calculated on the basis of the size reduction theory described by </w:t>
      </w:r>
      <w:proofErr w:type="spellStart"/>
      <w:r w:rsidR="00E10300" w:rsidRPr="00AC05EA">
        <w:rPr>
          <w:rFonts w:ascii="Times New Roman" w:eastAsia="Times New Roman" w:hAnsi="Times New Roman" w:cs="Times New Roman"/>
          <w:b/>
          <w:bCs/>
          <w:sz w:val="24"/>
          <w:szCs w:val="24"/>
        </w:rPr>
        <w:t>Sokołowski</w:t>
      </w:r>
      <w:proofErr w:type="spellEnd"/>
      <w:r w:rsidRPr="00AC05EA">
        <w:rPr>
          <w:rFonts w:ascii="Times New Roman" w:eastAsia="Times New Roman" w:hAnsi="Times New Roman" w:cs="Times New Roman"/>
          <w:b/>
          <w:bCs/>
          <w:sz w:val="24"/>
          <w:szCs w:val="24"/>
        </w:rPr>
        <w:t xml:space="preserve"> </w:t>
      </w:r>
      <w:r w:rsidR="00E10300" w:rsidRPr="00AC05EA">
        <w:rPr>
          <w:rFonts w:ascii="Times New Roman" w:eastAsia="Times New Roman" w:hAnsi="Times New Roman" w:cs="Times New Roman"/>
          <w:b/>
          <w:bCs/>
          <w:sz w:val="24"/>
          <w:szCs w:val="24"/>
        </w:rPr>
        <w:t>(</w:t>
      </w:r>
      <w:r w:rsidRPr="00AC05EA">
        <w:rPr>
          <w:rFonts w:ascii="Times New Roman" w:eastAsia="Times New Roman" w:hAnsi="Times New Roman" w:cs="Times New Roman"/>
          <w:b/>
          <w:bCs/>
          <w:sz w:val="24"/>
          <w:szCs w:val="24"/>
        </w:rPr>
        <w:t>1996).</w:t>
      </w:r>
    </w:p>
    <w:p w:rsidR="00E10300" w:rsidRPr="00E10300" w:rsidRDefault="00430E1D" w:rsidP="00A07712">
      <w:pPr>
        <w:bidi w:val="0"/>
        <w:spacing w:after="0" w:line="300" w:lineRule="auto"/>
        <w:jc w:val="center"/>
        <w:rPr>
          <w:rFonts w:ascii="Times New Roman" w:eastAsia="Times New Roman" w:hAnsi="Times New Roman" w:cs="Times New Roman"/>
          <w:sz w:val="26"/>
          <w:szCs w:val="26"/>
          <w:lang w:bidi="ar-EG"/>
        </w:rPr>
      </w:pPr>
      <w:r>
        <w:rPr>
          <w:rFonts w:ascii="Times New Roman" w:eastAsia="Times New Roman" w:hAnsi="Times New Roman" w:cs="Times New Roman"/>
          <w:sz w:val="24"/>
          <w:szCs w:val="24"/>
        </w:rPr>
        <w:t xml:space="preserve">                         </w:t>
      </w:r>
      <w:r w:rsidR="00E10300" w:rsidRPr="00E103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E10300" w:rsidRPr="00E10300">
        <w:rPr>
          <w:rFonts w:ascii="Times New Roman" w:eastAsia="Times New Roman" w:hAnsi="Times New Roman" w:cs="Times New Roman"/>
          <w:sz w:val="24"/>
          <w:szCs w:val="24"/>
        </w:rPr>
        <w:t xml:space="preserve">  </w:t>
      </w:r>
      <m:oMath>
        <m:r>
          <w:rPr>
            <w:rFonts w:ascii="Cambria Math" w:hAnsi="Cambria Math"/>
            <w:sz w:val="26"/>
            <w:szCs w:val="26"/>
          </w:rPr>
          <m:t>GI=</m:t>
        </m:r>
        <m:f>
          <m:fPr>
            <m:ctrlPr>
              <w:rPr>
                <w:rFonts w:ascii="Cambria Math" w:hAnsi="Cambria Math"/>
                <w:i/>
                <w:sz w:val="26"/>
                <w:szCs w:val="26"/>
              </w:rPr>
            </m:ctrlPr>
          </m:fPr>
          <m:num>
            <m:r>
              <w:rPr>
                <w:rFonts w:ascii="Cambria Math" w:hAnsi="Cambria Math"/>
                <w:sz w:val="26"/>
                <w:szCs w:val="26"/>
              </w:rPr>
              <m:t>SEC</m:t>
            </m:r>
          </m:num>
          <m:den>
            <m:f>
              <m:fPr>
                <m:ctrlPr>
                  <w:rPr>
                    <w:rFonts w:ascii="Cambria Math" w:hAnsi="Cambria Math"/>
                    <w:i/>
                    <w:sz w:val="26"/>
                    <w:szCs w:val="26"/>
                  </w:rPr>
                </m:ctrlPr>
              </m:fPr>
              <m:num>
                <m:r>
                  <w:rPr>
                    <w:rFonts w:ascii="Cambria Math" w:hAnsi="Cambria Math"/>
                    <w:sz w:val="26"/>
                    <w:szCs w:val="26"/>
                  </w:rPr>
                  <m:t>1</m:t>
                </m:r>
              </m:num>
              <m:den>
                <m:rad>
                  <m:radPr>
                    <m:degHide m:val="1"/>
                    <m:ctrlPr>
                      <w:rPr>
                        <w:rFonts w:ascii="Cambria Math" w:hAnsi="Cambria Math"/>
                        <w:i/>
                        <w:sz w:val="26"/>
                        <w:szCs w:val="26"/>
                      </w:rPr>
                    </m:ctrlPr>
                  </m:radPr>
                  <m:deg/>
                  <m:e>
                    <m:r>
                      <w:rPr>
                        <w:rFonts w:ascii="Cambria Math" w:hAnsi="Cambria Math"/>
                        <w:sz w:val="26"/>
                        <w:szCs w:val="26"/>
                      </w:rPr>
                      <m:t>MWD</m:t>
                    </m:r>
                  </m:e>
                </m:rad>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ad>
                  <m:radPr>
                    <m:degHide m:val="1"/>
                    <m:ctrlPr>
                      <w:rPr>
                        <w:rFonts w:ascii="Cambria Math" w:hAnsi="Cambria Math"/>
                        <w:i/>
                        <w:sz w:val="26"/>
                        <w:szCs w:val="26"/>
                      </w:rPr>
                    </m:ctrlPr>
                  </m:radPr>
                  <m:deg/>
                  <m:e>
                    <m:r>
                      <w:rPr>
                        <w:rFonts w:ascii="Cambria Math" w:hAnsi="Cambria Math"/>
                        <w:sz w:val="26"/>
                        <w:szCs w:val="26"/>
                      </w:rPr>
                      <m:t>D</m:t>
                    </m:r>
                  </m:e>
                </m:rad>
              </m:den>
            </m:f>
          </m:den>
        </m:f>
      </m:oMath>
      <w:r>
        <w:rPr>
          <w:rFonts w:ascii="Times New Roman" w:eastAsia="Times New Roman" w:hAnsi="Times New Roman" w:cs="Times New Roman"/>
          <w:b/>
          <w:bCs/>
          <w:sz w:val="26"/>
          <w:szCs w:val="26"/>
          <w:lang w:bidi="ar-EG"/>
        </w:rPr>
        <w:tab/>
      </w:r>
      <w:r>
        <w:rPr>
          <w:rFonts w:ascii="Times New Roman" w:eastAsia="Times New Roman" w:hAnsi="Times New Roman" w:cs="Times New Roman"/>
          <w:b/>
          <w:bCs/>
          <w:sz w:val="26"/>
          <w:szCs w:val="26"/>
          <w:lang w:bidi="ar-EG"/>
        </w:rPr>
        <w:tab/>
      </w:r>
      <w:r>
        <w:rPr>
          <w:rFonts w:ascii="Times New Roman" w:eastAsia="Times New Roman" w:hAnsi="Times New Roman" w:cs="Times New Roman"/>
          <w:b/>
          <w:bCs/>
          <w:sz w:val="26"/>
          <w:szCs w:val="26"/>
          <w:lang w:bidi="ar-EG"/>
        </w:rPr>
        <w:tab/>
        <w:t xml:space="preserve">                    </w:t>
      </w:r>
      <w:r w:rsidR="00E10300" w:rsidRPr="00E10300">
        <w:rPr>
          <w:rFonts w:ascii="Times New Roman" w:eastAsia="Times New Roman" w:hAnsi="Times New Roman" w:cs="Times New Roman"/>
          <w:b/>
          <w:bCs/>
          <w:sz w:val="26"/>
          <w:szCs w:val="26"/>
          <w:lang w:bidi="ar-EG"/>
        </w:rPr>
        <w:t xml:space="preserve"> </w:t>
      </w:r>
      <w:r>
        <w:rPr>
          <w:rFonts w:ascii="Times New Roman" w:eastAsia="Times New Roman" w:hAnsi="Times New Roman" w:cs="Times New Roman"/>
          <w:sz w:val="26"/>
          <w:szCs w:val="26"/>
          <w:lang w:bidi="ar-EG"/>
        </w:rPr>
        <w:tab/>
      </w:r>
      <w:r>
        <w:rPr>
          <w:rFonts w:ascii="Times New Roman" w:eastAsia="Times New Roman" w:hAnsi="Times New Roman" w:cs="Times New Roman"/>
          <w:sz w:val="26"/>
          <w:szCs w:val="26"/>
          <w:lang w:bidi="ar-EG"/>
        </w:rPr>
        <w:tab/>
      </w:r>
      <w:r>
        <w:rPr>
          <w:rFonts w:ascii="Times New Roman" w:eastAsia="Times New Roman" w:hAnsi="Times New Roman" w:cs="Times New Roman"/>
          <w:sz w:val="26"/>
          <w:szCs w:val="26"/>
          <w:lang w:bidi="ar-EG"/>
        </w:rPr>
        <w:tab/>
      </w:r>
      <w:r w:rsidR="00E10300" w:rsidRPr="00E10300">
        <w:rPr>
          <w:rFonts w:ascii="Times New Roman" w:eastAsia="Times New Roman" w:hAnsi="Times New Roman" w:cs="Times New Roman"/>
          <w:sz w:val="26"/>
          <w:szCs w:val="26"/>
          <w:lang w:bidi="ar-EG"/>
        </w:rPr>
        <w:t>(9)</w:t>
      </w:r>
    </w:p>
    <w:p w:rsidR="00E10300" w:rsidRPr="00E10300" w:rsidRDefault="00E10300" w:rsidP="00A07712">
      <w:pPr>
        <w:bidi w:val="0"/>
        <w:spacing w:line="300" w:lineRule="auto"/>
        <w:ind w:firstLine="720"/>
      </w:pPr>
      <w:r w:rsidRPr="00E10300">
        <w:rPr>
          <w:rFonts w:ascii="Times New Roman" w:eastAsia="Times New Roman" w:hAnsi="Times New Roman" w:cs="Times New Roman"/>
          <w:sz w:val="24"/>
          <w:szCs w:val="24"/>
        </w:rPr>
        <w:t xml:space="preserve">                                 </w:t>
      </w:r>
      <m:oMath>
        <m:r>
          <w:rPr>
            <w:rFonts w:ascii="Cambria Math" w:hAnsi="Cambria Math"/>
            <w:sz w:val="26"/>
            <w:szCs w:val="26"/>
          </w:rPr>
          <m:t>D=</m:t>
        </m:r>
        <m:sSup>
          <m:sSupPr>
            <m:ctrlPr>
              <w:rPr>
                <w:rFonts w:ascii="Cambria Math" w:hAnsi="Cambria Math"/>
                <w:i/>
                <w:sz w:val="26"/>
                <w:szCs w:val="26"/>
              </w:rPr>
            </m:ctrlPr>
          </m:sSupPr>
          <m:e>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1</m:t>
                    </m:r>
                  </m:num>
                  <m:den>
                    <m:nary>
                      <m:naryPr>
                        <m:chr m:val="∑"/>
                        <m:limLoc m:val="undOvr"/>
                        <m:supHide m:val="1"/>
                        <m:ctrlPr>
                          <w:rPr>
                            <w:rFonts w:ascii="Cambria Math" w:hAnsi="Cambria Math"/>
                            <w:i/>
                            <w:sz w:val="26"/>
                            <w:szCs w:val="26"/>
                          </w:rPr>
                        </m:ctrlPr>
                      </m:naryPr>
                      <m:sub>
                        <m:r>
                          <w:rPr>
                            <w:rFonts w:ascii="Cambria Math" w:hAnsi="Cambria Math"/>
                            <w:sz w:val="26"/>
                            <w:szCs w:val="26"/>
                          </w:rPr>
                          <m:t>j</m:t>
                        </m:r>
                      </m:sub>
                      <m:sup/>
                      <m:e>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G</m:t>
                                </m:r>
                              </m:e>
                              <m:sub>
                                <m:r>
                                  <w:rPr>
                                    <w:rFonts w:ascii="Cambria Math" w:hAnsi="Cambria Math"/>
                                    <w:sz w:val="26"/>
                                    <w:szCs w:val="26"/>
                                  </w:rPr>
                                  <m:t>j</m:t>
                                </m:r>
                              </m:sub>
                            </m:sSub>
                          </m:num>
                          <m:den>
                            <m:rad>
                              <m:radPr>
                                <m:degHide m:val="1"/>
                                <m:ctrlPr>
                                  <w:rPr>
                                    <w:rFonts w:ascii="Cambria Math" w:hAnsi="Cambria Math"/>
                                    <w:i/>
                                    <w:sz w:val="26"/>
                                    <w:szCs w:val="26"/>
                                  </w:rPr>
                                </m:ctrlPr>
                              </m:radPr>
                              <m:deg/>
                              <m:e>
                                <m:sSub>
                                  <m:sSubPr>
                                    <m:ctrlPr>
                                      <w:rPr>
                                        <w:rFonts w:ascii="Cambria Math" w:hAnsi="Cambria Math"/>
                                        <w:i/>
                                        <w:sz w:val="26"/>
                                        <w:szCs w:val="26"/>
                                      </w:rPr>
                                    </m:ctrlPr>
                                  </m:sSubPr>
                                  <m:e>
                                    <m:r>
                                      <w:rPr>
                                        <w:rFonts w:ascii="Cambria Math" w:hAnsi="Cambria Math"/>
                                        <w:sz w:val="26"/>
                                        <w:szCs w:val="26"/>
                                      </w:rPr>
                                      <m:t>D</m:t>
                                    </m:r>
                                  </m:e>
                                  <m:sub>
                                    <m:r>
                                      <w:rPr>
                                        <w:rFonts w:ascii="Cambria Math" w:hAnsi="Cambria Math"/>
                                        <w:sz w:val="26"/>
                                        <w:szCs w:val="26"/>
                                      </w:rPr>
                                      <m:t>j</m:t>
                                    </m:r>
                                  </m:sub>
                                </m:sSub>
                              </m:e>
                            </m:rad>
                          </m:den>
                        </m:f>
                      </m:e>
                    </m:nary>
                  </m:den>
                </m:f>
              </m:e>
            </m:d>
          </m:e>
          <m:sup>
            <m:r>
              <w:rPr>
                <w:rFonts w:ascii="Cambria Math" w:hAnsi="Cambria Math"/>
                <w:sz w:val="26"/>
                <w:szCs w:val="26"/>
              </w:rPr>
              <m:t>2</m:t>
            </m:r>
          </m:sup>
        </m:sSup>
      </m:oMath>
      <w:r w:rsidRPr="00E10300">
        <w:tab/>
      </w:r>
      <w:r w:rsidRPr="00E10300">
        <w:tab/>
        <w:t xml:space="preserve">                   </w:t>
      </w:r>
      <w:r w:rsidR="00430E1D">
        <w:tab/>
      </w:r>
      <w:r w:rsidRPr="00E10300">
        <w:t xml:space="preserve">                              </w:t>
      </w:r>
      <w:r w:rsidR="00430E1D">
        <w:t xml:space="preserve">  </w:t>
      </w:r>
      <w:r w:rsidRPr="00E10300">
        <w:t xml:space="preserve">  </w:t>
      </w:r>
      <w:r w:rsidR="00430E1D">
        <w:t xml:space="preserve">            </w:t>
      </w:r>
      <w:r w:rsidRPr="00E10300">
        <w:t xml:space="preserve"> </w:t>
      </w:r>
      <w:r w:rsidRPr="00430E1D">
        <w:rPr>
          <w:rFonts w:ascii="Times New Roman" w:hAnsi="Times New Roman" w:cs="Times New Roman"/>
          <w:sz w:val="26"/>
          <w:szCs w:val="26"/>
        </w:rPr>
        <w:t>(10)</w:t>
      </w:r>
    </w:p>
    <w:p w:rsidR="00E10300" w:rsidRPr="00A16ED9" w:rsidRDefault="00247207" w:rsidP="00247207">
      <w:pPr>
        <w:autoSpaceDE w:val="0"/>
        <w:autoSpaceDN w:val="0"/>
        <w:bidi w:val="0"/>
        <w:adjustRightInd w:val="0"/>
        <w:spacing w:after="0" w:line="300" w:lineRule="auto"/>
        <w:jc w:val="both"/>
        <w:rPr>
          <w:rFonts w:ascii="Times New Roman" w:eastAsia="Times New Roman" w:hAnsi="Times New Roman" w:cs="Times New Roman"/>
          <w:lang w:bidi="ar-EG"/>
        </w:rPr>
      </w:pPr>
      <w:r w:rsidRPr="00A16ED9">
        <w:rPr>
          <w:rFonts w:ascii="Times New Roman" w:eastAsia="Times New Roman" w:hAnsi="Times New Roman" w:cs="Times New Roman"/>
        </w:rPr>
        <w:t xml:space="preserve">Where GI is the </w:t>
      </w:r>
      <w:r w:rsidR="00E10300" w:rsidRPr="00A16ED9">
        <w:rPr>
          <w:rFonts w:ascii="Times New Roman" w:eastAsia="Times New Roman" w:hAnsi="Times New Roman" w:cs="Times New Roman"/>
        </w:rPr>
        <w:t>grinding index, kJ.mm</w:t>
      </w:r>
      <w:r w:rsidR="00E10300" w:rsidRPr="00A16ED9">
        <w:rPr>
          <w:rFonts w:ascii="Times New Roman" w:eastAsia="Times New Roman" w:hAnsi="Times New Roman" w:cs="Times New Roman"/>
          <w:vertAlign w:val="superscript"/>
        </w:rPr>
        <w:t>0.5</w:t>
      </w:r>
      <w:r w:rsidR="00AC05EA" w:rsidRPr="00A16ED9">
        <w:rPr>
          <w:rFonts w:ascii="Times New Roman" w:eastAsia="Times New Roman" w:hAnsi="Times New Roman" w:cs="Times New Roman"/>
        </w:rPr>
        <w:t xml:space="preserve">/kg, </w:t>
      </w:r>
      <w:proofErr w:type="spellStart"/>
      <w:r w:rsidR="00E10300" w:rsidRPr="00A16ED9">
        <w:rPr>
          <w:rFonts w:ascii="Times New Roman" w:eastAsia="Times New Roman" w:hAnsi="Times New Roman" w:cs="Times New Roman"/>
        </w:rPr>
        <w:t>G</w:t>
      </w:r>
      <w:r w:rsidR="00E10300" w:rsidRPr="00A16ED9">
        <w:rPr>
          <w:rFonts w:ascii="Times New Roman" w:eastAsia="Times New Roman" w:hAnsi="Times New Roman" w:cs="Times New Roman"/>
          <w:vertAlign w:val="subscript"/>
        </w:rPr>
        <w:t>j</w:t>
      </w:r>
      <w:proofErr w:type="spellEnd"/>
      <w:r w:rsidRPr="00A16ED9">
        <w:rPr>
          <w:rFonts w:ascii="Times New Roman" w:eastAsia="Times New Roman" w:hAnsi="Times New Roman" w:cs="Times New Roman"/>
        </w:rPr>
        <w:t xml:space="preserve"> </w:t>
      </w:r>
      <w:r w:rsidR="00E10300" w:rsidRPr="00A16ED9">
        <w:rPr>
          <w:rFonts w:ascii="Times New Roman" w:eastAsia="Times New Roman" w:hAnsi="Times New Roman" w:cs="Times New Roman"/>
        </w:rPr>
        <w:t xml:space="preserve"> the mass fracti</w:t>
      </w:r>
      <w:r w:rsidRPr="00A16ED9">
        <w:rPr>
          <w:rFonts w:ascii="Times New Roman" w:eastAsia="Times New Roman" w:hAnsi="Times New Roman" w:cs="Times New Roman"/>
        </w:rPr>
        <w:t xml:space="preserve">on of a particular size class j, kg/kg, </w:t>
      </w:r>
      <w:proofErr w:type="spellStart"/>
      <w:r w:rsidR="00E10300" w:rsidRPr="00A16ED9">
        <w:rPr>
          <w:rFonts w:ascii="Times New Roman" w:eastAsia="Times New Roman" w:hAnsi="Times New Roman" w:cs="Times New Roman"/>
        </w:rPr>
        <w:t>D</w:t>
      </w:r>
      <w:r w:rsidR="00E10300" w:rsidRPr="00A16ED9">
        <w:rPr>
          <w:rFonts w:ascii="Times New Roman" w:eastAsia="Times New Roman" w:hAnsi="Times New Roman" w:cs="Times New Roman"/>
          <w:vertAlign w:val="subscript"/>
        </w:rPr>
        <w:t>j</w:t>
      </w:r>
      <w:proofErr w:type="spellEnd"/>
      <w:r w:rsidR="00E10300" w:rsidRPr="00A16ED9">
        <w:rPr>
          <w:rFonts w:ascii="Times New Roman" w:eastAsia="Times New Roman" w:hAnsi="Times New Roman" w:cs="Times New Roman"/>
        </w:rPr>
        <w:t xml:space="preserve"> represen</w:t>
      </w:r>
      <w:r w:rsidRPr="00A16ED9">
        <w:rPr>
          <w:rFonts w:ascii="Times New Roman" w:eastAsia="Times New Roman" w:hAnsi="Times New Roman" w:cs="Times New Roman"/>
        </w:rPr>
        <w:t xml:space="preserve">ts the size of the fraction, mm and </w:t>
      </w:r>
      <w:r w:rsidR="00E10300" w:rsidRPr="00A16ED9">
        <w:rPr>
          <w:rFonts w:ascii="Times New Roman" w:eastAsia="Times New Roman" w:hAnsi="Times New Roman" w:cs="Times New Roman"/>
          <w:lang w:bidi="ar-EG"/>
        </w:rPr>
        <w:t>D</w:t>
      </w:r>
      <w:r w:rsidR="00E10300" w:rsidRPr="00A16ED9">
        <w:rPr>
          <w:rFonts w:ascii="Times New Roman" w:eastAsia="Times New Roman" w:hAnsi="Times New Roman" w:cs="Times New Roman"/>
        </w:rPr>
        <w:t xml:space="preserve"> the average particle size of the material before grinding, mm.</w:t>
      </w:r>
    </w:p>
    <w:p w:rsidR="00E10300" w:rsidRPr="00AC05EA" w:rsidRDefault="00F05932" w:rsidP="00A07712">
      <w:pPr>
        <w:autoSpaceDE w:val="0"/>
        <w:autoSpaceDN w:val="0"/>
        <w:bidi w:val="0"/>
        <w:adjustRightInd w:val="0"/>
        <w:spacing w:after="0" w:line="30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w:t>
      </w:r>
      <w:r w:rsidR="000E719A">
        <w:rPr>
          <w:rFonts w:ascii="Times New Roman" w:eastAsia="Times New Roman" w:hAnsi="Times New Roman" w:cs="Times New Roman"/>
          <w:b/>
          <w:bCs/>
          <w:sz w:val="26"/>
          <w:szCs w:val="26"/>
        </w:rPr>
        <w:t>.8</w:t>
      </w:r>
      <w:r w:rsidR="00E10300" w:rsidRPr="00AC05EA">
        <w:rPr>
          <w:rFonts w:ascii="Times New Roman" w:eastAsia="Times New Roman" w:hAnsi="Times New Roman" w:cs="Times New Roman"/>
          <w:b/>
          <w:bCs/>
          <w:sz w:val="26"/>
          <w:szCs w:val="26"/>
        </w:rPr>
        <w:t>. Grinding effectiveness:</w:t>
      </w:r>
    </w:p>
    <w:p w:rsidR="00E10300" w:rsidRPr="00AC05EA" w:rsidRDefault="00E10300" w:rsidP="0057283D">
      <w:pPr>
        <w:autoSpaceDE w:val="0"/>
        <w:autoSpaceDN w:val="0"/>
        <w:bidi w:val="0"/>
        <w:adjustRightInd w:val="0"/>
        <w:spacing w:after="0" w:line="300" w:lineRule="auto"/>
        <w:ind w:firstLine="720"/>
        <w:jc w:val="both"/>
        <w:rPr>
          <w:rFonts w:ascii="Times New Roman" w:eastAsia="Times New Roman" w:hAnsi="Times New Roman" w:cs="Times New Roman"/>
          <w:sz w:val="24"/>
          <w:szCs w:val="24"/>
          <w:lang w:bidi="ar-EG"/>
        </w:rPr>
      </w:pPr>
      <w:proofErr w:type="gramStart"/>
      <w:r w:rsidRPr="00AC05EA">
        <w:rPr>
          <w:rFonts w:ascii="Times New Roman" w:eastAsia="Times New Roman" w:hAnsi="Times New Roman" w:cs="Times New Roman"/>
          <w:sz w:val="24"/>
          <w:szCs w:val="24"/>
        </w:rPr>
        <w:t>The grinding effectiveness, which is the ratio of final to initial surface area.</w:t>
      </w:r>
      <w:proofErr w:type="gramEnd"/>
      <w:r w:rsidRPr="00AC05EA">
        <w:rPr>
          <w:rFonts w:ascii="Times New Roman" w:eastAsia="Times New Roman" w:hAnsi="Times New Roman" w:cs="Times New Roman"/>
          <w:sz w:val="24"/>
          <w:szCs w:val="24"/>
        </w:rPr>
        <w:t xml:space="preserve"> The grinding effectiveness was estimated according to </w:t>
      </w:r>
      <w:proofErr w:type="spellStart"/>
      <w:r w:rsidRPr="00AC05EA">
        <w:rPr>
          <w:rFonts w:ascii="Times New Roman" w:eastAsia="Times New Roman" w:hAnsi="Times New Roman" w:cs="Times New Roman"/>
          <w:b/>
          <w:bCs/>
          <w:sz w:val="24"/>
          <w:szCs w:val="24"/>
        </w:rPr>
        <w:t>Balasubramanian</w:t>
      </w:r>
      <w:proofErr w:type="spellEnd"/>
      <w:r w:rsidRPr="00AC05EA">
        <w:rPr>
          <w:rFonts w:ascii="Times New Roman" w:eastAsia="Times New Roman" w:hAnsi="Times New Roman" w:cs="Times New Roman"/>
          <w:b/>
          <w:bCs/>
          <w:sz w:val="24"/>
          <w:szCs w:val="24"/>
        </w:rPr>
        <w:t xml:space="preserve"> </w:t>
      </w:r>
      <w:r w:rsidRPr="00AC05EA">
        <w:rPr>
          <w:rFonts w:ascii="Times New Roman" w:eastAsia="Times New Roman" w:hAnsi="Times New Roman" w:cs="Times New Roman"/>
          <w:b/>
          <w:bCs/>
          <w:i/>
          <w:iCs/>
          <w:sz w:val="24"/>
          <w:szCs w:val="24"/>
        </w:rPr>
        <w:t>et al.</w:t>
      </w:r>
      <w:r w:rsidRPr="00AC05EA">
        <w:rPr>
          <w:rFonts w:ascii="Times New Roman" w:eastAsia="Times New Roman" w:hAnsi="Times New Roman" w:cs="Times New Roman"/>
          <w:b/>
          <w:bCs/>
          <w:sz w:val="24"/>
          <w:szCs w:val="24"/>
        </w:rPr>
        <w:t xml:space="preserve"> (2011)</w:t>
      </w:r>
      <w:r w:rsidRPr="00AC05EA">
        <w:rPr>
          <w:rFonts w:ascii="Times New Roman" w:eastAsia="Times New Roman" w:hAnsi="Times New Roman" w:cs="Times New Roman"/>
          <w:sz w:val="24"/>
          <w:szCs w:val="24"/>
        </w:rPr>
        <w:t xml:space="preserve"> as follows:</w:t>
      </w:r>
    </w:p>
    <w:p w:rsidR="00E10300" w:rsidRPr="00914DC5" w:rsidRDefault="00974A2F" w:rsidP="00A07712">
      <w:pPr>
        <w:bidi w:val="0"/>
        <w:spacing w:line="300" w:lineRule="auto"/>
        <w:ind w:firstLine="720"/>
        <w:jc w:val="center"/>
        <w:rPr>
          <w:rFonts w:ascii="Times New Roman" w:hAnsi="Times New Roman" w:cs="Times New Roman"/>
          <w:sz w:val="24"/>
          <w:szCs w:val="24"/>
        </w:rPr>
      </w:pPr>
      <m:oMath>
        <m:r>
          <w:rPr>
            <w:rFonts w:ascii="Cambria Math" w:hAnsi="Cambria Math"/>
            <w:sz w:val="24"/>
            <w:szCs w:val="24"/>
          </w:rPr>
          <m:t>Grinding effectiveness=</m:t>
        </m:r>
        <m:f>
          <m:fPr>
            <m:ctrlPr>
              <w:rPr>
                <w:rFonts w:ascii="Cambria Math" w:hAnsi="Cambria Math"/>
                <w:i/>
                <w:sz w:val="24"/>
                <w:szCs w:val="24"/>
              </w:rPr>
            </m:ctrlPr>
          </m:fPr>
          <m:num>
            <m:r>
              <w:rPr>
                <w:rFonts w:ascii="Cambria Math" w:hAnsi="Cambria Math"/>
                <w:sz w:val="24"/>
                <w:szCs w:val="24"/>
              </w:rPr>
              <m:t>Surface area after grinding</m:t>
            </m:r>
          </m:num>
          <m:den>
            <m:r>
              <w:rPr>
                <w:rFonts w:ascii="Cambria Math" w:hAnsi="Cambria Math"/>
                <w:sz w:val="24"/>
                <w:szCs w:val="24"/>
              </w:rPr>
              <m:t>Surface area before grinding</m:t>
            </m:r>
          </m:den>
        </m:f>
      </m:oMath>
      <w:r w:rsidR="00E10300" w:rsidRPr="00914DC5">
        <w:rPr>
          <w:sz w:val="24"/>
          <w:szCs w:val="24"/>
        </w:rPr>
        <w:t xml:space="preserve">     </w:t>
      </w:r>
      <w:r w:rsidR="00E10300" w:rsidRPr="00914DC5">
        <w:rPr>
          <w:sz w:val="24"/>
          <w:szCs w:val="24"/>
        </w:rPr>
        <w:tab/>
        <w:t xml:space="preserve">  </w:t>
      </w:r>
      <w:r w:rsidR="00430E1D" w:rsidRPr="00914DC5">
        <w:rPr>
          <w:sz w:val="24"/>
          <w:szCs w:val="24"/>
        </w:rPr>
        <w:t xml:space="preserve"> </w:t>
      </w:r>
      <w:r w:rsidR="00E10300" w:rsidRPr="00914DC5">
        <w:rPr>
          <w:sz w:val="24"/>
          <w:szCs w:val="24"/>
        </w:rPr>
        <w:t xml:space="preserve"> </w:t>
      </w:r>
      <w:r w:rsidR="00430E1D" w:rsidRPr="00914DC5">
        <w:rPr>
          <w:sz w:val="24"/>
          <w:szCs w:val="24"/>
        </w:rPr>
        <w:t xml:space="preserve"> </w:t>
      </w:r>
      <w:r w:rsidR="00430E1D" w:rsidRPr="00914DC5">
        <w:rPr>
          <w:sz w:val="24"/>
          <w:szCs w:val="24"/>
        </w:rPr>
        <w:tab/>
      </w:r>
      <w:r w:rsidR="00914DC5">
        <w:rPr>
          <w:sz w:val="24"/>
          <w:szCs w:val="24"/>
        </w:rPr>
        <w:t xml:space="preserve"> </w:t>
      </w:r>
      <w:r w:rsidR="00914DC5">
        <w:rPr>
          <w:sz w:val="24"/>
          <w:szCs w:val="24"/>
        </w:rPr>
        <w:tab/>
      </w:r>
      <w:r w:rsidR="00430E1D" w:rsidRPr="00914DC5">
        <w:rPr>
          <w:sz w:val="24"/>
          <w:szCs w:val="24"/>
        </w:rPr>
        <w:tab/>
      </w:r>
      <w:r w:rsidR="00E10300" w:rsidRPr="00914DC5">
        <w:rPr>
          <w:rFonts w:ascii="Times New Roman" w:hAnsi="Times New Roman" w:cs="Times New Roman"/>
          <w:sz w:val="24"/>
          <w:szCs w:val="24"/>
        </w:rPr>
        <w:t>(11)</w:t>
      </w:r>
    </w:p>
    <w:p w:rsidR="00E10300" w:rsidRPr="00AC05EA" w:rsidRDefault="00E10300" w:rsidP="0057283D">
      <w:pPr>
        <w:autoSpaceDE w:val="0"/>
        <w:autoSpaceDN w:val="0"/>
        <w:bidi w:val="0"/>
        <w:adjustRightInd w:val="0"/>
        <w:spacing w:after="0" w:line="300" w:lineRule="auto"/>
        <w:ind w:firstLine="720"/>
        <w:jc w:val="both"/>
        <w:rPr>
          <w:rFonts w:ascii="Times New Roman" w:eastAsia="Times New Roman" w:hAnsi="Times New Roman" w:cs="Times New Roman"/>
          <w:sz w:val="24"/>
          <w:szCs w:val="24"/>
          <w:lang w:bidi="ar-EG"/>
        </w:rPr>
      </w:pPr>
      <w:r w:rsidRPr="00AC05EA">
        <w:rPr>
          <w:rFonts w:ascii="Times New Roman" w:eastAsia="Times New Roman" w:hAnsi="Times New Roman" w:cs="Times New Roman"/>
          <w:sz w:val="24"/>
          <w:szCs w:val="24"/>
          <w:lang w:bidi="ar-EG"/>
        </w:rPr>
        <w:t xml:space="preserve">The surface area after grinding was calculated according to </w:t>
      </w:r>
      <w:proofErr w:type="spellStart"/>
      <w:r w:rsidRPr="00AC05EA">
        <w:rPr>
          <w:rFonts w:ascii="Times New Roman" w:eastAsia="Times New Roman" w:hAnsi="Times New Roman" w:cs="Times New Roman"/>
          <w:b/>
          <w:bCs/>
          <w:sz w:val="24"/>
          <w:szCs w:val="24"/>
        </w:rPr>
        <w:t>Balasubramanian</w:t>
      </w:r>
      <w:proofErr w:type="spellEnd"/>
      <w:r w:rsidRPr="00AC05EA">
        <w:rPr>
          <w:rFonts w:ascii="Times New Roman" w:eastAsia="Times New Roman" w:hAnsi="Times New Roman" w:cs="Times New Roman"/>
          <w:b/>
          <w:bCs/>
          <w:sz w:val="24"/>
          <w:szCs w:val="24"/>
        </w:rPr>
        <w:t xml:space="preserve"> </w:t>
      </w:r>
      <w:r w:rsidRPr="00AC05EA">
        <w:rPr>
          <w:rFonts w:ascii="Times New Roman" w:eastAsia="Times New Roman" w:hAnsi="Times New Roman" w:cs="Times New Roman"/>
          <w:b/>
          <w:bCs/>
          <w:i/>
          <w:iCs/>
          <w:sz w:val="24"/>
          <w:szCs w:val="24"/>
        </w:rPr>
        <w:t>et al.</w:t>
      </w:r>
      <w:r w:rsidRPr="00AC05EA">
        <w:rPr>
          <w:rFonts w:ascii="Times New Roman" w:eastAsia="Times New Roman" w:hAnsi="Times New Roman" w:cs="Times New Roman"/>
          <w:b/>
          <w:bCs/>
          <w:sz w:val="24"/>
          <w:szCs w:val="24"/>
        </w:rPr>
        <w:t xml:space="preserve"> (2011)</w:t>
      </w:r>
      <w:r w:rsidRPr="00AC05EA">
        <w:rPr>
          <w:rFonts w:ascii="Times New Roman" w:eastAsia="Times New Roman" w:hAnsi="Times New Roman" w:cs="Times New Roman"/>
          <w:sz w:val="24"/>
          <w:szCs w:val="24"/>
        </w:rPr>
        <w:t xml:space="preserve"> </w:t>
      </w:r>
      <w:r w:rsidRPr="00AC05EA">
        <w:rPr>
          <w:rFonts w:ascii="Times New Roman" w:eastAsia="Times New Roman" w:hAnsi="Times New Roman" w:cs="Times New Roman"/>
          <w:sz w:val="24"/>
          <w:szCs w:val="24"/>
          <w:lang w:bidi="ar-EG"/>
        </w:rPr>
        <w:t>as follows:</w:t>
      </w:r>
    </w:p>
    <w:p w:rsidR="00E10300" w:rsidRPr="00914DC5" w:rsidRDefault="00D04D01" w:rsidP="00A07712">
      <w:pPr>
        <w:bidi w:val="0"/>
        <w:spacing w:line="300" w:lineRule="auto"/>
        <w:ind w:firstLine="720"/>
        <w:jc w:val="center"/>
        <w:rPr>
          <w:rFonts w:ascii="Times New Roman" w:hAnsi="Times New Roman" w:cs="Times New Roman"/>
          <w:sz w:val="24"/>
          <w:szCs w:val="24"/>
        </w:rPr>
      </w:pPr>
      <w:r w:rsidRPr="00914DC5">
        <w:rPr>
          <w:rFonts w:ascii="Times New Roman" w:eastAsia="Times New Roman" w:hAnsi="Times New Roman" w:cs="Times New Roman"/>
          <w:sz w:val="24"/>
          <w:szCs w:val="24"/>
        </w:rPr>
        <w:t xml:space="preserve">      </w:t>
      </w:r>
      <m:oMath>
        <m:r>
          <w:rPr>
            <w:rFonts w:ascii="Cambria Math" w:hAnsi="Cambria Math"/>
            <w:sz w:val="24"/>
            <w:szCs w:val="24"/>
          </w:rPr>
          <m:t>Surface area after grinding=4π</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MWD</m:t>
                    </m:r>
                  </m:num>
                  <m:den>
                    <m:r>
                      <w:rPr>
                        <w:rFonts w:ascii="Cambria Math" w:hAnsi="Cambria Math"/>
                        <w:sz w:val="24"/>
                        <w:szCs w:val="24"/>
                      </w:rPr>
                      <m:t>2</m:t>
                    </m:r>
                  </m:den>
                </m:f>
              </m:e>
            </m:d>
          </m:e>
          <m:sup>
            <m:r>
              <w:rPr>
                <w:rFonts w:ascii="Cambria Math" w:hAnsi="Cambria Math"/>
                <w:sz w:val="24"/>
                <w:szCs w:val="24"/>
              </w:rPr>
              <m:t>2</m:t>
            </m:r>
          </m:sup>
        </m:sSup>
        <m:r>
          <w:rPr>
            <w:rFonts w:ascii="Cambria Math" w:hAnsi="Cambria Math"/>
            <w:sz w:val="24"/>
            <w:szCs w:val="24"/>
          </w:rPr>
          <m:t>N</m:t>
        </m:r>
      </m:oMath>
      <w:r w:rsidR="00E10300" w:rsidRPr="00914DC5">
        <w:rPr>
          <w:rFonts w:ascii="Times New Roman" w:hAnsi="Times New Roman" w:cs="Times New Roman"/>
          <w:sz w:val="24"/>
          <w:szCs w:val="24"/>
        </w:rPr>
        <w:t xml:space="preserve">                 </w:t>
      </w:r>
      <w:r w:rsidR="003663B0" w:rsidRPr="00914DC5">
        <w:rPr>
          <w:rFonts w:ascii="Times New Roman" w:hAnsi="Times New Roman" w:cs="Times New Roman"/>
          <w:sz w:val="24"/>
          <w:szCs w:val="24"/>
        </w:rPr>
        <w:t xml:space="preserve">  </w:t>
      </w:r>
      <w:r w:rsidR="00E10300" w:rsidRPr="00914DC5">
        <w:rPr>
          <w:rFonts w:ascii="Times New Roman" w:hAnsi="Times New Roman" w:cs="Times New Roman"/>
          <w:sz w:val="24"/>
          <w:szCs w:val="24"/>
        </w:rPr>
        <w:t xml:space="preserve">    </w:t>
      </w:r>
      <w:r w:rsidR="00430E1D" w:rsidRPr="00914DC5">
        <w:rPr>
          <w:rFonts w:ascii="Times New Roman" w:hAnsi="Times New Roman" w:cs="Times New Roman"/>
          <w:sz w:val="24"/>
          <w:szCs w:val="24"/>
        </w:rPr>
        <w:tab/>
      </w:r>
      <w:r w:rsidR="00430E1D" w:rsidRPr="00914DC5">
        <w:rPr>
          <w:rFonts w:ascii="Times New Roman" w:hAnsi="Times New Roman" w:cs="Times New Roman"/>
          <w:sz w:val="24"/>
          <w:szCs w:val="24"/>
        </w:rPr>
        <w:tab/>
      </w:r>
      <w:r w:rsidR="00E10300" w:rsidRPr="00914DC5">
        <w:rPr>
          <w:rFonts w:ascii="Times New Roman" w:hAnsi="Times New Roman" w:cs="Times New Roman"/>
          <w:sz w:val="24"/>
          <w:szCs w:val="24"/>
        </w:rPr>
        <w:t>(12)</w:t>
      </w:r>
    </w:p>
    <w:p w:rsidR="00E10300" w:rsidRPr="00914DC5" w:rsidRDefault="00E10300" w:rsidP="00A07712">
      <w:pPr>
        <w:bidi w:val="0"/>
        <w:spacing w:line="300" w:lineRule="auto"/>
        <w:ind w:left="720" w:firstLine="720"/>
        <w:rPr>
          <w:sz w:val="24"/>
          <w:szCs w:val="24"/>
        </w:rPr>
      </w:pPr>
      <m:oMath>
        <m:r>
          <w:rPr>
            <w:rFonts w:ascii="Cambria Math" w:hAnsi="Cambria Math"/>
            <w:sz w:val="24"/>
            <w:szCs w:val="24"/>
          </w:rPr>
          <m:t xml:space="preserve">Number of  particles </m:t>
        </m:r>
        <m:d>
          <m:dPr>
            <m:ctrlPr>
              <w:rPr>
                <w:rFonts w:ascii="Cambria Math" w:hAnsi="Cambria Math"/>
                <w:i/>
                <w:sz w:val="24"/>
                <w:szCs w:val="24"/>
              </w:rPr>
            </m:ctrlPr>
          </m:dPr>
          <m:e>
            <m:r>
              <w:rPr>
                <w:rFonts w:ascii="Cambria Math" w:hAnsi="Cambria Math"/>
                <w:sz w:val="24"/>
                <w:szCs w:val="24"/>
              </w:rPr>
              <m:t>N</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Weight of single grain</m:t>
            </m:r>
          </m:num>
          <m:den>
            <m:r>
              <w:rPr>
                <w:rFonts w:ascii="Cambria Math" w:hAnsi="Cambria Math"/>
                <w:sz w:val="24"/>
                <w:szCs w:val="24"/>
              </w:rPr>
              <m:t>Weight of single particle</m:t>
            </m:r>
          </m:den>
        </m:f>
        <m:r>
          <w:rPr>
            <w:rFonts w:ascii="Cambria Math" w:hAnsi="Cambria Math"/>
            <w:sz w:val="24"/>
            <w:szCs w:val="24"/>
          </w:rPr>
          <m:t xml:space="preserve"> </m:t>
        </m:r>
      </m:oMath>
      <w:r w:rsidRPr="00914DC5">
        <w:rPr>
          <w:sz w:val="24"/>
          <w:szCs w:val="24"/>
        </w:rPr>
        <w:tab/>
        <w:t xml:space="preserve">   </w:t>
      </w:r>
      <w:r w:rsidR="00C039DE" w:rsidRPr="00914DC5">
        <w:rPr>
          <w:rFonts w:ascii="Times New Roman" w:hAnsi="Times New Roman" w:cs="Times New Roman"/>
          <w:sz w:val="24"/>
          <w:szCs w:val="24"/>
        </w:rPr>
        <w:t xml:space="preserve">       </w:t>
      </w:r>
      <w:r w:rsidR="003663B0" w:rsidRPr="00914DC5">
        <w:rPr>
          <w:rFonts w:ascii="Times New Roman" w:hAnsi="Times New Roman" w:cs="Times New Roman"/>
          <w:sz w:val="24"/>
          <w:szCs w:val="24"/>
        </w:rPr>
        <w:t xml:space="preserve">  </w:t>
      </w:r>
      <w:r w:rsidR="00430E1D" w:rsidRPr="00914DC5">
        <w:rPr>
          <w:rFonts w:ascii="Times New Roman" w:hAnsi="Times New Roman" w:cs="Times New Roman"/>
          <w:sz w:val="24"/>
          <w:szCs w:val="24"/>
        </w:rPr>
        <w:t xml:space="preserve">  </w:t>
      </w:r>
      <w:r w:rsidR="003663B0" w:rsidRPr="00914DC5">
        <w:rPr>
          <w:rFonts w:ascii="Times New Roman" w:hAnsi="Times New Roman" w:cs="Times New Roman"/>
          <w:sz w:val="24"/>
          <w:szCs w:val="24"/>
        </w:rPr>
        <w:t xml:space="preserve">        </w:t>
      </w:r>
      <w:r w:rsidR="00430E1D" w:rsidRPr="00914DC5">
        <w:rPr>
          <w:rFonts w:ascii="Times New Roman" w:hAnsi="Times New Roman" w:cs="Times New Roman"/>
          <w:sz w:val="24"/>
          <w:szCs w:val="24"/>
        </w:rPr>
        <w:t xml:space="preserve"> </w:t>
      </w:r>
      <w:r w:rsidR="00C039DE" w:rsidRPr="00914DC5">
        <w:rPr>
          <w:rFonts w:ascii="Times New Roman" w:hAnsi="Times New Roman" w:cs="Times New Roman"/>
          <w:sz w:val="24"/>
          <w:szCs w:val="24"/>
        </w:rPr>
        <w:t xml:space="preserve"> </w:t>
      </w:r>
      <w:r w:rsidR="00CC4A7E">
        <w:rPr>
          <w:rFonts w:ascii="Times New Roman" w:hAnsi="Times New Roman" w:cs="Times New Roman"/>
          <w:sz w:val="24"/>
          <w:szCs w:val="24"/>
        </w:rPr>
        <w:tab/>
        <w:t xml:space="preserve">  </w:t>
      </w:r>
      <w:r w:rsidR="00914DC5">
        <w:rPr>
          <w:rFonts w:ascii="Times New Roman" w:hAnsi="Times New Roman" w:cs="Times New Roman"/>
          <w:sz w:val="24"/>
          <w:szCs w:val="24"/>
        </w:rPr>
        <w:t xml:space="preserve"> </w:t>
      </w:r>
      <w:r w:rsidR="00C039DE" w:rsidRPr="00914DC5">
        <w:rPr>
          <w:rFonts w:ascii="Times New Roman" w:hAnsi="Times New Roman" w:cs="Times New Roman"/>
          <w:sz w:val="24"/>
          <w:szCs w:val="24"/>
        </w:rPr>
        <w:t xml:space="preserve"> (</w:t>
      </w:r>
      <w:r w:rsidRPr="00914DC5">
        <w:rPr>
          <w:rFonts w:ascii="Times New Roman" w:hAnsi="Times New Roman" w:cs="Times New Roman"/>
          <w:sz w:val="24"/>
          <w:szCs w:val="24"/>
        </w:rPr>
        <w:t>13)</w:t>
      </w:r>
    </w:p>
    <w:p w:rsidR="00E10300" w:rsidRPr="00914DC5" w:rsidRDefault="00E10300" w:rsidP="00A07712">
      <w:pPr>
        <w:bidi w:val="0"/>
        <w:spacing w:line="300" w:lineRule="auto"/>
        <w:jc w:val="center"/>
        <w:rPr>
          <w:sz w:val="24"/>
          <w:szCs w:val="24"/>
        </w:rPr>
      </w:pPr>
      <w:r w:rsidRPr="00914DC5">
        <w:rPr>
          <w:rFonts w:ascii="Times New Roman" w:hAnsi="Times New Roman" w:cs="Times New Roman"/>
        </w:rPr>
        <w:lastRenderedPageBreak/>
        <w:t xml:space="preserve">        </w:t>
      </w:r>
      <w:r w:rsidR="00430E1D" w:rsidRPr="00914DC5">
        <w:rPr>
          <w:rFonts w:ascii="Times New Roman" w:hAnsi="Times New Roman" w:cs="Times New Roman"/>
        </w:rPr>
        <w:tab/>
      </w:r>
      <w:r w:rsidRPr="00914DC5">
        <w:rPr>
          <w:rFonts w:ascii="Times New Roman" w:hAnsi="Times New Roman" w:cs="Times New Roman"/>
        </w:rPr>
        <w:t xml:space="preserve"> </w:t>
      </w:r>
      <w:r w:rsidR="00430E1D" w:rsidRPr="00914DC5">
        <w:rPr>
          <w:rFonts w:ascii="Times New Roman" w:hAnsi="Times New Roman" w:cs="Times New Roman"/>
        </w:rPr>
        <w:tab/>
      </w:r>
      <w:r w:rsidRPr="00914DC5">
        <w:rPr>
          <w:rFonts w:ascii="Times New Roman" w:hAnsi="Times New Roman" w:cs="Times New Roman"/>
        </w:rPr>
        <w:t xml:space="preserve">   </w:t>
      </w:r>
      <m:oMath>
        <m:r>
          <w:rPr>
            <w:rFonts w:ascii="Cambria Math" w:hAnsi="Cambria Math"/>
            <w:sz w:val="24"/>
            <w:szCs w:val="24"/>
          </w:rPr>
          <m:t>Weight of single particle=</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3</m:t>
            </m:r>
          </m:den>
        </m:f>
        <m:r>
          <w:rPr>
            <w:rFonts w:ascii="Cambria Math" w:hAnsi="Cambria Math"/>
            <w:sz w:val="24"/>
            <w:szCs w:val="24"/>
          </w:rPr>
          <m:t xml:space="preserve">π </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MWD</m:t>
                    </m:r>
                  </m:num>
                  <m:den>
                    <m:r>
                      <w:rPr>
                        <w:rFonts w:ascii="Cambria Math" w:hAnsi="Cambria Math"/>
                        <w:sz w:val="24"/>
                        <w:szCs w:val="24"/>
                      </w:rPr>
                      <m:t>2</m:t>
                    </m:r>
                  </m:den>
                </m:f>
              </m:e>
            </m:d>
          </m:e>
          <m:sup>
            <m:r>
              <w:rPr>
                <w:rFonts w:ascii="Cambria Math" w:hAnsi="Cambria Math"/>
                <w:sz w:val="24"/>
                <w:szCs w:val="24"/>
              </w:rPr>
              <m:t>3</m:t>
            </m:r>
          </m:sup>
        </m:sSup>
        <m:r>
          <w:rPr>
            <w:rFonts w:ascii="Cambria Math" w:hAnsi="Cambria Math"/>
            <w:sz w:val="24"/>
            <w:szCs w:val="24"/>
          </w:rPr>
          <m:t>ρ</m:t>
        </m:r>
      </m:oMath>
      <w:r w:rsidRPr="00914DC5">
        <w:rPr>
          <w:sz w:val="24"/>
          <w:szCs w:val="24"/>
        </w:rPr>
        <w:tab/>
        <w:t xml:space="preserve">  </w:t>
      </w:r>
      <w:r w:rsidR="00430E1D" w:rsidRPr="00914DC5">
        <w:rPr>
          <w:sz w:val="24"/>
          <w:szCs w:val="24"/>
        </w:rPr>
        <w:tab/>
      </w:r>
      <w:r w:rsidRPr="00914DC5">
        <w:rPr>
          <w:sz w:val="24"/>
          <w:szCs w:val="24"/>
        </w:rPr>
        <w:t xml:space="preserve">                  </w:t>
      </w:r>
      <w:r w:rsidR="00914DC5">
        <w:rPr>
          <w:sz w:val="24"/>
          <w:szCs w:val="24"/>
        </w:rPr>
        <w:t xml:space="preserve">    </w:t>
      </w:r>
      <w:r w:rsidRPr="00914DC5">
        <w:rPr>
          <w:sz w:val="24"/>
          <w:szCs w:val="24"/>
        </w:rPr>
        <w:t xml:space="preserve"> </w:t>
      </w:r>
      <w:r w:rsidR="00C039DE" w:rsidRPr="00914DC5">
        <w:rPr>
          <w:rFonts w:ascii="Times New Roman" w:hAnsi="Times New Roman" w:cs="Times New Roman"/>
          <w:sz w:val="24"/>
          <w:szCs w:val="24"/>
        </w:rPr>
        <w:t>(</w:t>
      </w:r>
      <w:r w:rsidRPr="00914DC5">
        <w:rPr>
          <w:rFonts w:ascii="Times New Roman" w:hAnsi="Times New Roman" w:cs="Times New Roman"/>
          <w:sz w:val="24"/>
          <w:szCs w:val="24"/>
        </w:rPr>
        <w:t>14)</w:t>
      </w:r>
    </w:p>
    <w:p w:rsidR="00E10300" w:rsidRPr="00AC05EA" w:rsidRDefault="00E10300" w:rsidP="00A07712">
      <w:pPr>
        <w:autoSpaceDE w:val="0"/>
        <w:autoSpaceDN w:val="0"/>
        <w:bidi w:val="0"/>
        <w:adjustRightInd w:val="0"/>
        <w:spacing w:after="0" w:line="300" w:lineRule="auto"/>
        <w:ind w:firstLine="720"/>
        <w:jc w:val="both"/>
        <w:rPr>
          <w:rFonts w:ascii="Times New Roman" w:eastAsia="Times New Roman" w:hAnsi="Times New Roman" w:cs="Times New Roman"/>
          <w:sz w:val="24"/>
          <w:szCs w:val="24"/>
          <w:lang w:bidi="ar-EG"/>
        </w:rPr>
      </w:pPr>
      <w:r w:rsidRPr="00AC05EA">
        <w:rPr>
          <w:rFonts w:ascii="Times New Roman" w:eastAsia="Times New Roman" w:hAnsi="Times New Roman" w:cs="Times New Roman"/>
          <w:sz w:val="24"/>
          <w:szCs w:val="24"/>
          <w:lang w:bidi="ar-EG"/>
        </w:rPr>
        <w:t xml:space="preserve">The surface area before grinding was calculated according to </w:t>
      </w:r>
      <w:r w:rsidRPr="00AC05EA">
        <w:rPr>
          <w:rFonts w:ascii="Times New Roman" w:eastAsia="Times New Roman" w:hAnsi="Times New Roman" w:cs="Times New Roman"/>
          <w:b/>
          <w:bCs/>
          <w:sz w:val="24"/>
          <w:szCs w:val="24"/>
        </w:rPr>
        <w:t xml:space="preserve">Jain and </w:t>
      </w:r>
      <w:proofErr w:type="gramStart"/>
      <w:r w:rsidRPr="00AC05EA">
        <w:rPr>
          <w:rFonts w:ascii="Times New Roman" w:eastAsia="Times New Roman" w:hAnsi="Times New Roman" w:cs="Times New Roman"/>
          <w:b/>
          <w:bCs/>
          <w:sz w:val="24"/>
          <w:szCs w:val="24"/>
        </w:rPr>
        <w:t>Bal</w:t>
      </w:r>
      <w:proofErr w:type="gramEnd"/>
      <w:r w:rsidRPr="00AC05EA">
        <w:rPr>
          <w:rFonts w:ascii="Times New Roman" w:eastAsia="Times New Roman" w:hAnsi="Times New Roman" w:cs="Times New Roman"/>
          <w:b/>
          <w:bCs/>
          <w:sz w:val="24"/>
          <w:szCs w:val="24"/>
        </w:rPr>
        <w:t xml:space="preserve"> (1997)</w:t>
      </w:r>
      <w:r w:rsidRPr="00AC05EA">
        <w:rPr>
          <w:rFonts w:ascii="Times New Roman" w:eastAsia="Times New Roman" w:hAnsi="Times New Roman" w:cs="Times New Roman"/>
          <w:sz w:val="24"/>
          <w:szCs w:val="24"/>
          <w:lang w:bidi="ar-EG"/>
        </w:rPr>
        <w:t xml:space="preserve"> as follows:</w:t>
      </w:r>
    </w:p>
    <w:p w:rsidR="00E10300" w:rsidRPr="00914DC5" w:rsidRDefault="00974A2F" w:rsidP="00A07712">
      <w:pPr>
        <w:bidi w:val="0"/>
        <w:spacing w:line="300" w:lineRule="auto"/>
        <w:ind w:left="720" w:firstLine="720"/>
        <w:jc w:val="center"/>
        <w:rPr>
          <w:sz w:val="24"/>
          <w:szCs w:val="24"/>
        </w:rPr>
      </w:pPr>
      <m:oMath>
        <m:r>
          <w:rPr>
            <w:rFonts w:ascii="Cambria Math" w:hAnsi="Cambria Math"/>
            <w:sz w:val="24"/>
            <w:szCs w:val="24"/>
          </w:rPr>
          <m:t>Surface area before grinding=</m:t>
        </m:r>
        <m:f>
          <m:fPr>
            <m:ctrlPr>
              <w:rPr>
                <w:rFonts w:ascii="Cambria Math" w:hAnsi="Cambria Math"/>
                <w:i/>
                <w:sz w:val="24"/>
                <w:szCs w:val="24"/>
              </w:rPr>
            </m:ctrlPr>
          </m:fPr>
          <m:num>
            <m:r>
              <w:rPr>
                <w:rFonts w:ascii="Cambria Math" w:hAnsi="Cambria Math"/>
                <w:sz w:val="24"/>
                <w:szCs w:val="24"/>
              </w:rPr>
              <m:t>πB</m:t>
            </m:r>
            <m:sSup>
              <m:sSupPr>
                <m:ctrlPr>
                  <w:rPr>
                    <w:rFonts w:ascii="Cambria Math" w:hAnsi="Cambria Math"/>
                    <w:i/>
                    <w:sz w:val="24"/>
                    <w:szCs w:val="24"/>
                  </w:rPr>
                </m:ctrlPr>
              </m:sSupPr>
              <m:e>
                <m:r>
                  <w:rPr>
                    <w:rFonts w:ascii="Cambria Math" w:hAnsi="Cambria Math"/>
                    <w:sz w:val="24"/>
                    <w:szCs w:val="24"/>
                  </w:rPr>
                  <m:t>L</m:t>
                </m:r>
              </m:e>
              <m:sup>
                <m:r>
                  <w:rPr>
                    <w:rFonts w:ascii="Cambria Math" w:hAnsi="Cambria Math"/>
                    <w:sz w:val="24"/>
                    <w:szCs w:val="24"/>
                  </w:rPr>
                  <m:t>2</m:t>
                </m:r>
              </m:sup>
            </m:sSup>
          </m:num>
          <m:den>
            <m:r>
              <w:rPr>
                <w:rFonts w:ascii="Cambria Math" w:hAnsi="Cambria Math"/>
                <w:sz w:val="24"/>
                <w:szCs w:val="24"/>
              </w:rPr>
              <m:t>(2L-B)</m:t>
            </m:r>
          </m:den>
        </m:f>
      </m:oMath>
      <w:r w:rsidR="00E10300" w:rsidRPr="00914DC5">
        <w:rPr>
          <w:sz w:val="24"/>
          <w:szCs w:val="24"/>
        </w:rPr>
        <w:tab/>
      </w:r>
      <w:r w:rsidR="00E10300" w:rsidRPr="00914DC5">
        <w:rPr>
          <w:sz w:val="24"/>
          <w:szCs w:val="24"/>
        </w:rPr>
        <w:tab/>
      </w:r>
      <w:r w:rsidR="00914DC5">
        <w:rPr>
          <w:sz w:val="24"/>
          <w:szCs w:val="24"/>
        </w:rPr>
        <w:t xml:space="preserve"> </w:t>
      </w:r>
      <w:r w:rsidR="00914DC5">
        <w:rPr>
          <w:sz w:val="24"/>
          <w:szCs w:val="24"/>
        </w:rPr>
        <w:tab/>
      </w:r>
      <w:r w:rsidR="00E10300" w:rsidRPr="00914DC5">
        <w:rPr>
          <w:sz w:val="24"/>
          <w:szCs w:val="24"/>
        </w:rPr>
        <w:tab/>
        <w:t xml:space="preserve">            </w:t>
      </w:r>
      <w:r w:rsidR="00E10300" w:rsidRPr="00914DC5">
        <w:rPr>
          <w:rFonts w:ascii="Times New Roman" w:hAnsi="Times New Roman" w:cs="Times New Roman"/>
          <w:sz w:val="24"/>
          <w:szCs w:val="24"/>
        </w:rPr>
        <w:t>(15)</w:t>
      </w:r>
    </w:p>
    <w:p w:rsidR="00E10300" w:rsidRPr="00914DC5" w:rsidRDefault="00E10300" w:rsidP="00A07712">
      <w:pPr>
        <w:bidi w:val="0"/>
        <w:spacing w:line="300" w:lineRule="auto"/>
        <w:jc w:val="center"/>
        <w:rPr>
          <w:rFonts w:eastAsia="Times New Roman"/>
          <w:sz w:val="24"/>
          <w:szCs w:val="24"/>
        </w:rPr>
      </w:pPr>
      <w:r w:rsidRPr="00914DC5">
        <w:rPr>
          <w:rFonts w:ascii="Times New Roman" w:hAnsi="Times New Roman" w:cs="Times New Roman"/>
        </w:rPr>
        <w:t xml:space="preserve">                     </w:t>
      </w:r>
      <w:r w:rsidR="00430E1D" w:rsidRPr="00914DC5">
        <w:rPr>
          <w:rFonts w:ascii="Times New Roman" w:hAnsi="Times New Roman" w:cs="Times New Roman"/>
        </w:rPr>
        <w:tab/>
      </w:r>
      <w:r w:rsidR="00430E1D" w:rsidRPr="00914DC5">
        <w:rPr>
          <w:rFonts w:ascii="Times New Roman" w:hAnsi="Times New Roman" w:cs="Times New Roman"/>
        </w:rPr>
        <w:tab/>
      </w:r>
      <w:r w:rsidR="00430E1D" w:rsidRPr="00914DC5">
        <w:rPr>
          <w:rFonts w:ascii="Times New Roman" w:hAnsi="Times New Roman" w:cs="Times New Roman"/>
        </w:rPr>
        <w:tab/>
      </w:r>
      <w:r w:rsidRPr="00914DC5">
        <w:rPr>
          <w:rFonts w:ascii="Times New Roman" w:hAnsi="Times New Roman" w:cs="Times New Roman"/>
        </w:rPr>
        <w:t xml:space="preserve">         </w:t>
      </w:r>
      <m:oMath>
        <m:r>
          <w:rPr>
            <w:rFonts w:ascii="Cambria Math" w:hAnsi="Cambria Math"/>
            <w:sz w:val="24"/>
            <w:szCs w:val="24"/>
          </w:rPr>
          <m:t>B=</m:t>
        </m:r>
        <m:rad>
          <m:radPr>
            <m:degHide m:val="1"/>
            <m:ctrlPr>
              <w:rPr>
                <w:rFonts w:ascii="Cambria Math" w:hAnsi="Cambria Math"/>
                <w:i/>
                <w:sz w:val="24"/>
                <w:szCs w:val="24"/>
              </w:rPr>
            </m:ctrlPr>
          </m:radPr>
          <m:deg/>
          <m:e>
            <m:r>
              <w:rPr>
                <w:rFonts w:ascii="Cambria Math" w:hAnsi="Cambria Math"/>
                <w:sz w:val="24"/>
                <w:szCs w:val="24"/>
              </w:rPr>
              <m:t>WT</m:t>
            </m:r>
          </m:e>
        </m:rad>
        <m:r>
          <w:rPr>
            <w:rFonts w:ascii="Cambria Math" w:hAnsi="Cambria Math"/>
            <w:sz w:val="24"/>
            <w:szCs w:val="24"/>
          </w:rPr>
          <m:t xml:space="preserve"> </m:t>
        </m:r>
      </m:oMath>
      <w:r w:rsidRPr="00914DC5">
        <w:rPr>
          <w:rFonts w:eastAsia="Times New Roman"/>
          <w:sz w:val="24"/>
          <w:szCs w:val="24"/>
        </w:rPr>
        <w:t xml:space="preserve">                              </w:t>
      </w:r>
      <w:r w:rsidRPr="00914DC5">
        <w:rPr>
          <w:rFonts w:eastAsia="Times New Roman"/>
          <w:sz w:val="24"/>
          <w:szCs w:val="24"/>
        </w:rPr>
        <w:tab/>
      </w:r>
      <w:r w:rsidRPr="00914DC5">
        <w:rPr>
          <w:rFonts w:eastAsia="Times New Roman"/>
          <w:sz w:val="24"/>
          <w:szCs w:val="24"/>
        </w:rPr>
        <w:tab/>
      </w:r>
      <w:r w:rsidRPr="00914DC5">
        <w:rPr>
          <w:rFonts w:eastAsia="Times New Roman"/>
          <w:sz w:val="24"/>
          <w:szCs w:val="24"/>
        </w:rPr>
        <w:tab/>
      </w:r>
      <w:r w:rsidRPr="00914DC5">
        <w:rPr>
          <w:rFonts w:eastAsia="Times New Roman"/>
          <w:sz w:val="24"/>
          <w:szCs w:val="24"/>
        </w:rPr>
        <w:tab/>
      </w:r>
      <w:r w:rsidR="00C039DE" w:rsidRPr="00914DC5">
        <w:rPr>
          <w:rFonts w:ascii="Times New Roman" w:eastAsia="Times New Roman" w:hAnsi="Times New Roman" w:cs="Times New Roman"/>
          <w:sz w:val="24"/>
          <w:szCs w:val="24"/>
        </w:rPr>
        <w:t>(</w:t>
      </w:r>
      <w:r w:rsidRPr="00914DC5">
        <w:rPr>
          <w:rFonts w:ascii="Times New Roman" w:eastAsia="Times New Roman" w:hAnsi="Times New Roman" w:cs="Times New Roman"/>
          <w:sz w:val="24"/>
          <w:szCs w:val="24"/>
        </w:rPr>
        <w:t>16)</w:t>
      </w:r>
    </w:p>
    <w:p w:rsidR="00E10300" w:rsidRPr="00A16ED9" w:rsidRDefault="00A16ED9" w:rsidP="00A16ED9">
      <w:pPr>
        <w:autoSpaceDE w:val="0"/>
        <w:autoSpaceDN w:val="0"/>
        <w:bidi w:val="0"/>
        <w:adjustRightInd w:val="0"/>
        <w:spacing w:after="0" w:line="300" w:lineRule="auto"/>
        <w:jc w:val="both"/>
        <w:rPr>
          <w:rFonts w:ascii="Times New Roman" w:eastAsia="Times New Roman" w:hAnsi="Times New Roman" w:cs="Times New Roman"/>
          <w:lang w:bidi="ar-EG"/>
        </w:rPr>
      </w:pPr>
      <w:proofErr w:type="gramStart"/>
      <w:r w:rsidRPr="00A16ED9">
        <w:rPr>
          <w:rFonts w:ascii="Times New Roman" w:eastAsia="Times New Roman" w:hAnsi="Times New Roman" w:cs="Times New Roman"/>
          <w:lang w:bidi="ar-EG"/>
        </w:rPr>
        <w:t xml:space="preserve">Where </w:t>
      </w:r>
      <w:r w:rsidR="00E10300" w:rsidRPr="00A16ED9">
        <w:rPr>
          <w:rFonts w:ascii="Times New Roman" w:eastAsia="Times New Roman" w:hAnsi="Times New Roman" w:cs="Times New Roman"/>
          <w:lang w:bidi="ar-EG"/>
        </w:rPr>
        <w:t>L</w:t>
      </w:r>
      <w:r w:rsidRPr="00A16ED9">
        <w:rPr>
          <w:rFonts w:ascii="Times New Roman" w:eastAsia="Times New Roman" w:hAnsi="Times New Roman" w:cs="Times New Roman"/>
          <w:lang w:bidi="ar-EG"/>
        </w:rPr>
        <w:t xml:space="preserve"> is the</w:t>
      </w:r>
      <w:r w:rsidR="00E10300" w:rsidRPr="00A16ED9">
        <w:rPr>
          <w:rFonts w:ascii="Times New Roman" w:eastAsia="Times New Roman" w:hAnsi="Times New Roman" w:cs="Times New Roman"/>
          <w:lang w:bidi="ar-EG"/>
        </w:rPr>
        <w:t xml:space="preserve"> </w:t>
      </w:r>
      <w:r w:rsidR="00E10300" w:rsidRPr="00A16ED9">
        <w:rPr>
          <w:rFonts w:ascii="Times New Roman" w:eastAsia="Times New Roman" w:hAnsi="Times New Roman" w:cs="Times New Roman"/>
        </w:rPr>
        <w:t>length of single grain, mm</w:t>
      </w:r>
      <w:r w:rsidR="00AC05EA" w:rsidRPr="00A16ED9">
        <w:rPr>
          <w:rFonts w:ascii="Times New Roman" w:eastAsia="Times New Roman" w:hAnsi="Times New Roman" w:cs="Times New Roman"/>
          <w:lang w:bidi="ar-EG"/>
        </w:rPr>
        <w:t xml:space="preserve">, </w:t>
      </w:r>
      <w:r w:rsidRPr="00A16ED9">
        <w:rPr>
          <w:rFonts w:ascii="Times New Roman" w:eastAsia="Times New Roman" w:hAnsi="Times New Roman" w:cs="Times New Roman"/>
          <w:lang w:bidi="ar-EG"/>
        </w:rPr>
        <w:t>W the</w:t>
      </w:r>
      <w:r w:rsidR="00E10300" w:rsidRPr="00A16ED9">
        <w:rPr>
          <w:rFonts w:ascii="Times New Roman" w:eastAsia="Times New Roman" w:hAnsi="Times New Roman" w:cs="Times New Roman"/>
        </w:rPr>
        <w:t xml:space="preserve"> width of single grain, mm</w:t>
      </w:r>
      <w:r w:rsidRPr="00A16ED9">
        <w:rPr>
          <w:rFonts w:ascii="Times New Roman" w:eastAsia="Times New Roman" w:hAnsi="Times New Roman" w:cs="Times New Roman"/>
          <w:lang w:bidi="ar-EG"/>
        </w:rPr>
        <w:t xml:space="preserve"> and</w:t>
      </w:r>
      <w:r w:rsidR="00AC05EA" w:rsidRPr="00A16ED9">
        <w:rPr>
          <w:rFonts w:ascii="Times New Roman" w:eastAsia="Times New Roman" w:hAnsi="Times New Roman" w:cs="Times New Roman"/>
          <w:lang w:bidi="ar-EG"/>
        </w:rPr>
        <w:t xml:space="preserve"> </w:t>
      </w:r>
      <w:r w:rsidRPr="00A16ED9">
        <w:rPr>
          <w:rFonts w:ascii="Times New Roman" w:eastAsia="Times New Roman" w:hAnsi="Times New Roman" w:cs="Times New Roman"/>
          <w:lang w:bidi="ar-EG"/>
        </w:rPr>
        <w:t>T the</w:t>
      </w:r>
      <w:r w:rsidR="00E10300" w:rsidRPr="00A16ED9">
        <w:rPr>
          <w:rFonts w:ascii="TimesNewRomanPSMT" w:eastAsia="Times New Roman" w:hAnsi="TimesNewRomanPSMT" w:cs="TimesNewRomanPSMT"/>
          <w:sz w:val="16"/>
          <w:szCs w:val="16"/>
        </w:rPr>
        <w:t xml:space="preserve"> </w:t>
      </w:r>
      <w:r w:rsidR="00E10300" w:rsidRPr="00A16ED9">
        <w:rPr>
          <w:rFonts w:ascii="Times New Roman" w:eastAsia="Times New Roman" w:hAnsi="Times New Roman" w:cs="Times New Roman"/>
        </w:rPr>
        <w:t>thickness of single grain, mm</w:t>
      </w:r>
      <w:r w:rsidR="00E10300" w:rsidRPr="00A16ED9">
        <w:rPr>
          <w:rFonts w:ascii="Times New Roman" w:eastAsia="Times New Roman" w:hAnsi="Times New Roman" w:cs="Times New Roman"/>
          <w:lang w:bidi="ar-EG"/>
        </w:rPr>
        <w:t>.</w:t>
      </w:r>
      <w:proofErr w:type="gramEnd"/>
    </w:p>
    <w:p w:rsidR="00D27597" w:rsidRPr="00AC05EA" w:rsidRDefault="001E342D" w:rsidP="00A07712">
      <w:pPr>
        <w:bidi w:val="0"/>
        <w:spacing w:line="300" w:lineRule="auto"/>
        <w:jc w:val="center"/>
        <w:rPr>
          <w:rFonts w:ascii="Times New Roman" w:hAnsi="Times New Roman" w:cs="Times New Roman"/>
          <w:b/>
          <w:bCs/>
          <w:sz w:val="28"/>
          <w:szCs w:val="28"/>
          <w:u w:val="single"/>
        </w:rPr>
      </w:pPr>
      <w:r w:rsidRPr="00AC05EA">
        <w:rPr>
          <w:rFonts w:ascii="Times New Roman" w:hAnsi="Times New Roman" w:cs="Times New Roman"/>
          <w:b/>
          <w:bCs/>
          <w:sz w:val="28"/>
          <w:szCs w:val="28"/>
          <w:u w:val="single"/>
        </w:rPr>
        <w:t>RESULTS AND DISCUSSIONS</w:t>
      </w:r>
    </w:p>
    <w:p w:rsidR="00CC210D" w:rsidRPr="00AC05EA" w:rsidRDefault="000E719A" w:rsidP="00A07712">
      <w:pPr>
        <w:pStyle w:val="Style1"/>
        <w:spacing w:line="300" w:lineRule="auto"/>
        <w:jc w:val="both"/>
        <w:rPr>
          <w:b/>
          <w:bCs/>
          <w:sz w:val="26"/>
          <w:szCs w:val="26"/>
          <w:lang w:val="en-US"/>
        </w:rPr>
      </w:pPr>
      <w:r>
        <w:rPr>
          <w:b/>
          <w:bCs/>
          <w:sz w:val="26"/>
          <w:szCs w:val="26"/>
          <w:lang w:val="en-US"/>
        </w:rPr>
        <w:t>1</w:t>
      </w:r>
      <w:r w:rsidR="00CC210D" w:rsidRPr="00AC05EA">
        <w:rPr>
          <w:b/>
          <w:bCs/>
          <w:sz w:val="26"/>
          <w:szCs w:val="26"/>
        </w:rPr>
        <w:t>. Hammer Mill Evaluation:</w:t>
      </w:r>
    </w:p>
    <w:p w:rsidR="00CC210D" w:rsidRPr="00AC05EA" w:rsidRDefault="00CC210D" w:rsidP="00A07712">
      <w:pPr>
        <w:pStyle w:val="Style1"/>
        <w:spacing w:line="300" w:lineRule="auto"/>
        <w:ind w:firstLine="720"/>
        <w:jc w:val="both"/>
        <w:rPr>
          <w:lang w:val="en-US"/>
        </w:rPr>
      </w:pPr>
      <w:r w:rsidRPr="00AC05EA">
        <w:rPr>
          <w:lang w:val="en-US"/>
        </w:rPr>
        <w:t>The mill was evaluated by studying the relationship between the mill performance, energy consumption, grinding index, grinding ability index and ground product quality (mean weight diameter, fineness degree, size reduction, bulk density and grinding effectiveness).</w:t>
      </w:r>
    </w:p>
    <w:p w:rsidR="00CC210D" w:rsidRPr="00AC05EA" w:rsidRDefault="000E719A" w:rsidP="00A07712">
      <w:pPr>
        <w:pStyle w:val="Style1"/>
        <w:spacing w:line="300" w:lineRule="auto"/>
        <w:jc w:val="both"/>
        <w:rPr>
          <w:b/>
          <w:bCs/>
          <w:sz w:val="26"/>
          <w:szCs w:val="26"/>
        </w:rPr>
      </w:pPr>
      <w:r>
        <w:rPr>
          <w:b/>
          <w:bCs/>
          <w:sz w:val="26"/>
          <w:szCs w:val="26"/>
          <w:lang w:val="en-US"/>
        </w:rPr>
        <w:t>1</w:t>
      </w:r>
      <w:r w:rsidR="00CC210D" w:rsidRPr="00AC05EA">
        <w:rPr>
          <w:b/>
          <w:bCs/>
          <w:sz w:val="26"/>
          <w:szCs w:val="26"/>
        </w:rPr>
        <w:t>.1. Performance</w:t>
      </w:r>
      <w:r w:rsidR="00CC210D" w:rsidRPr="00AC05EA">
        <w:rPr>
          <w:b/>
          <w:bCs/>
          <w:sz w:val="26"/>
          <w:szCs w:val="26"/>
          <w:lang w:val="en-US"/>
        </w:rPr>
        <w:t xml:space="preserve">, </w:t>
      </w:r>
      <w:r w:rsidR="00CC210D" w:rsidRPr="00AC05EA">
        <w:rPr>
          <w:b/>
          <w:bCs/>
          <w:sz w:val="26"/>
          <w:szCs w:val="26"/>
        </w:rPr>
        <w:t xml:space="preserve">specific energy </w:t>
      </w:r>
      <w:r w:rsidR="00CC210D" w:rsidRPr="00AC05EA">
        <w:rPr>
          <w:b/>
          <w:bCs/>
          <w:sz w:val="26"/>
          <w:szCs w:val="26"/>
          <w:lang w:val="en-US"/>
        </w:rPr>
        <w:t>and energy density consumption</w:t>
      </w:r>
      <w:r w:rsidR="00CC210D" w:rsidRPr="00AC05EA">
        <w:rPr>
          <w:b/>
          <w:bCs/>
          <w:sz w:val="26"/>
          <w:szCs w:val="26"/>
        </w:rPr>
        <w:t>:</w:t>
      </w:r>
    </w:p>
    <w:p w:rsidR="00C039DE" w:rsidRPr="00F133DD" w:rsidRDefault="00CC210D" w:rsidP="00F133DD">
      <w:pPr>
        <w:pStyle w:val="Style1"/>
        <w:spacing w:line="300" w:lineRule="auto"/>
        <w:ind w:firstLine="720"/>
        <w:jc w:val="both"/>
        <w:rPr>
          <w:lang w:val="en-US"/>
        </w:rPr>
      </w:pPr>
      <w:r w:rsidRPr="00AC05EA">
        <w:t>fig</w:t>
      </w:r>
      <w:r w:rsidRPr="00AC05EA">
        <w:rPr>
          <w:lang w:val="en-US"/>
        </w:rPr>
        <w:t>s</w:t>
      </w:r>
      <w:r w:rsidRPr="00AC05EA">
        <w:t xml:space="preserve"> </w:t>
      </w:r>
      <w:r w:rsidR="005D235D">
        <w:rPr>
          <w:lang w:val="en-US"/>
        </w:rPr>
        <w:t>2</w:t>
      </w:r>
      <w:r w:rsidR="000E719A">
        <w:rPr>
          <w:lang w:val="en-US"/>
        </w:rPr>
        <w:t xml:space="preserve">, </w:t>
      </w:r>
      <w:r w:rsidR="005D235D">
        <w:rPr>
          <w:lang w:val="en-US"/>
        </w:rPr>
        <w:t>3</w:t>
      </w:r>
      <w:r w:rsidRPr="00AC05EA">
        <w:rPr>
          <w:lang w:val="en-US"/>
        </w:rPr>
        <w:t xml:space="preserve"> and</w:t>
      </w:r>
      <w:r w:rsidR="006C66B0">
        <w:rPr>
          <w:lang w:val="en-US"/>
        </w:rPr>
        <w:t xml:space="preserve"> </w:t>
      </w:r>
      <w:r w:rsidR="005D235D">
        <w:rPr>
          <w:lang w:val="en-US"/>
        </w:rPr>
        <w:t>4</w:t>
      </w:r>
      <w:r w:rsidRPr="00AC05EA">
        <w:t xml:space="preserve"> show the effect of sieve hole diameter and cereal moisture content on the performance</w:t>
      </w:r>
      <w:r w:rsidRPr="00AC05EA">
        <w:rPr>
          <w:lang w:val="en-US"/>
        </w:rPr>
        <w:t>,</w:t>
      </w:r>
      <w:r w:rsidRPr="00AC05EA">
        <w:t xml:space="preserve"> the specific energy </w:t>
      </w:r>
      <w:r w:rsidRPr="00AC05EA">
        <w:rPr>
          <w:lang w:val="en-US"/>
        </w:rPr>
        <w:t xml:space="preserve">and energy density </w:t>
      </w:r>
      <w:r w:rsidRPr="00AC05EA">
        <w:t>consumption of the hammer mill. It could be seen that the mill performance decreased with increasing the moisture content and increased by increasing sieve hole diameter, where it decreased from 1.44 to 0.70 Mg/h at 4 mm hole diameter, from 3.02 to 1.61 Mg/h at 6 mm hole diameter and it decreased from 6.83 to 4.38 Mg/h at 8 mm sieve hole diameter when the moisture increased from 10 to 18%.</w:t>
      </w:r>
      <w:r w:rsidR="007177DE" w:rsidRPr="00AC05EA">
        <w:t xml:space="preserve"> The reduction percentage was 51.40% at 4 mm hole diameter, 46.70% at 6 mm and 35.90% at 8 mm hole diameter. Meanwhile the increasing percentage due to the effect of sieve hole diameter was 78.92% at 10% moisture content, 80.47% at 14% moisture content and 84.02% at 18% moisture content.</w:t>
      </w:r>
    </w:p>
    <w:p w:rsidR="00684B4D" w:rsidRPr="00F133DD" w:rsidRDefault="00684B4D" w:rsidP="00F133DD">
      <w:pPr>
        <w:pStyle w:val="Style1"/>
        <w:spacing w:line="300" w:lineRule="auto"/>
        <w:ind w:firstLine="720"/>
        <w:jc w:val="both"/>
        <w:rPr>
          <w:b/>
          <w:bCs/>
        </w:rPr>
      </w:pPr>
      <w:r w:rsidRPr="00AC05EA">
        <w:rPr>
          <w:lang w:bidi="ar-EG"/>
        </w:rPr>
        <w:t xml:space="preserve">These results could be attributed to that the </w:t>
      </w:r>
      <w:r w:rsidRPr="00AC05EA">
        <w:t>increase of grain moisture content caused an increase of grain plasticity and thus difficulties with grinding</w:t>
      </w:r>
      <w:r w:rsidRPr="00AC05EA">
        <w:rPr>
          <w:lang w:bidi="ar-EG"/>
        </w:rPr>
        <w:t xml:space="preserve"> therefore needs more time to complete grinding, which leads to lower productivity of the hammer mill </w:t>
      </w:r>
      <w:r w:rsidRPr="00F133DD">
        <w:rPr>
          <w:b/>
          <w:bCs/>
          <w:lang w:bidi="ar-EG"/>
        </w:rPr>
        <w:t>(</w:t>
      </w:r>
      <w:proofErr w:type="spellStart"/>
      <w:r w:rsidRPr="00F133DD">
        <w:rPr>
          <w:b/>
          <w:bCs/>
        </w:rPr>
        <w:t>Dziki</w:t>
      </w:r>
      <w:proofErr w:type="spellEnd"/>
      <w:r w:rsidRPr="00F133DD">
        <w:rPr>
          <w:b/>
          <w:bCs/>
        </w:rPr>
        <w:t xml:space="preserve"> and </w:t>
      </w:r>
      <w:proofErr w:type="spellStart"/>
      <w:r w:rsidRPr="00F133DD">
        <w:rPr>
          <w:b/>
          <w:bCs/>
        </w:rPr>
        <w:t>Laskowski</w:t>
      </w:r>
      <w:proofErr w:type="spellEnd"/>
      <w:r w:rsidRPr="00F133DD">
        <w:rPr>
          <w:b/>
          <w:bCs/>
        </w:rPr>
        <w:t>, 2005).</w:t>
      </w:r>
    </w:p>
    <w:p w:rsidR="00CC210D" w:rsidRDefault="00430E1D" w:rsidP="00AC05EA">
      <w:pPr>
        <w:pStyle w:val="Style1"/>
        <w:spacing w:line="360" w:lineRule="auto"/>
        <w:jc w:val="center"/>
        <w:rPr>
          <w:noProof/>
        </w:rPr>
      </w:pPr>
      <w:r>
        <w:rPr>
          <w:noProof/>
          <w:lang w:val="en-US" w:eastAsia="en-US"/>
        </w:rPr>
        <w:drawing>
          <wp:inline distT="0" distB="0" distL="0" distR="0" wp14:anchorId="4F2365B7">
            <wp:extent cx="3990974" cy="1962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94444" cy="1963856"/>
                    </a:xfrm>
                    <a:prstGeom prst="rect">
                      <a:avLst/>
                    </a:prstGeom>
                    <a:noFill/>
                  </pic:spPr>
                </pic:pic>
              </a:graphicData>
            </a:graphic>
          </wp:inline>
        </w:drawing>
      </w:r>
    </w:p>
    <w:p w:rsidR="00CC210D" w:rsidRPr="00AC05EA" w:rsidRDefault="00CC210D" w:rsidP="005D235D">
      <w:pPr>
        <w:pStyle w:val="Style1"/>
        <w:spacing w:line="336" w:lineRule="auto"/>
        <w:jc w:val="center"/>
        <w:rPr>
          <w:lang w:bidi="ar-EG"/>
        </w:rPr>
      </w:pPr>
      <w:r w:rsidRPr="00AC05EA">
        <w:rPr>
          <w:lang w:bidi="ar-EG"/>
        </w:rPr>
        <w:t>Fig</w:t>
      </w:r>
      <w:r w:rsidRPr="00AC05EA">
        <w:rPr>
          <w:lang w:val="en-US" w:bidi="ar-EG"/>
        </w:rPr>
        <w:t xml:space="preserve">ure </w:t>
      </w:r>
      <w:r w:rsidR="005D235D">
        <w:rPr>
          <w:lang w:val="en-US" w:bidi="ar-EG"/>
        </w:rPr>
        <w:t>2</w:t>
      </w:r>
      <w:r w:rsidRPr="00AC05EA">
        <w:rPr>
          <w:lang w:bidi="ar-EG"/>
        </w:rPr>
        <w:t xml:space="preserve"> Effect of moisture content and sieve holes diameter on mill</w:t>
      </w:r>
      <w:r w:rsidR="00AC05EA">
        <w:rPr>
          <w:lang w:val="en-US" w:bidi="ar-EG"/>
        </w:rPr>
        <w:t xml:space="preserve"> </w:t>
      </w:r>
      <w:r w:rsidRPr="00AC05EA">
        <w:rPr>
          <w:lang w:bidi="ar-EG"/>
        </w:rPr>
        <w:t>performance.</w:t>
      </w:r>
    </w:p>
    <w:p w:rsidR="00914DC5" w:rsidRPr="00AC05EA" w:rsidRDefault="00914DC5" w:rsidP="00914DC5">
      <w:pPr>
        <w:pStyle w:val="Style1"/>
        <w:spacing w:line="300" w:lineRule="auto"/>
        <w:ind w:firstLine="720"/>
        <w:jc w:val="both"/>
        <w:rPr>
          <w:lang w:bidi="ar-EG"/>
        </w:rPr>
      </w:pPr>
      <w:r w:rsidRPr="00AC05EA">
        <w:rPr>
          <w:lang w:bidi="ar-EG"/>
        </w:rPr>
        <w:lastRenderedPageBreak/>
        <w:t>Multiple regression was carried out to find a relationship between the mill performance and both the moisture content (10- 18%) and sieve hole diameter (4- 8 mm). the most suitable form obtained was as follows:</w:t>
      </w:r>
    </w:p>
    <w:p w:rsidR="00914DC5" w:rsidRPr="00AC05EA" w:rsidRDefault="00914DC5" w:rsidP="00914DC5">
      <w:pPr>
        <w:autoSpaceDE w:val="0"/>
        <w:autoSpaceDN w:val="0"/>
        <w:bidi w:val="0"/>
        <w:adjustRightInd w:val="0"/>
        <w:spacing w:after="0" w:line="300" w:lineRule="auto"/>
        <w:ind w:firstLine="720"/>
        <w:jc w:val="center"/>
        <w:rPr>
          <w:rFonts w:ascii="Times New Roman" w:eastAsia="TimesNewRoman" w:hAnsi="Times New Roman" w:cs="Times New Roman"/>
          <w:sz w:val="24"/>
          <w:szCs w:val="24"/>
          <w:lang w:bidi="ar-EG"/>
        </w:rPr>
      </w:pPr>
      <w:proofErr w:type="spellStart"/>
      <w:r w:rsidRPr="00AC05EA">
        <w:rPr>
          <w:rFonts w:ascii="Times New Roman" w:eastAsia="TimesNewRoman" w:hAnsi="Times New Roman" w:cs="Times New Roman"/>
          <w:sz w:val="24"/>
          <w:szCs w:val="24"/>
          <w:lang w:bidi="ar-EG"/>
        </w:rPr>
        <w:t>Mp</w:t>
      </w:r>
      <w:proofErr w:type="spellEnd"/>
      <w:r w:rsidRPr="00AC05EA">
        <w:rPr>
          <w:rFonts w:ascii="Times New Roman" w:eastAsia="TimesNewRoman" w:hAnsi="Times New Roman" w:cs="Times New Roman"/>
          <w:sz w:val="24"/>
          <w:szCs w:val="24"/>
          <w:lang w:bidi="ar-EG"/>
        </w:rPr>
        <w:t xml:space="preserve"> = 1.39 (Ds) – 0.20 (Mc) – 0.94</w:t>
      </w:r>
      <w:r>
        <w:rPr>
          <w:rFonts w:ascii="Times New Roman" w:eastAsia="TimesNewRoman" w:hAnsi="Times New Roman" w:cs="Times New Roman"/>
          <w:sz w:val="24"/>
          <w:szCs w:val="24"/>
          <w:lang w:bidi="ar-EG"/>
        </w:rPr>
        <w:t xml:space="preserve">                       </w:t>
      </w:r>
      <w:r w:rsidRPr="00AC05EA">
        <w:rPr>
          <w:rFonts w:ascii="Times New Roman" w:eastAsia="TimesNewRoman" w:hAnsi="Times New Roman" w:cs="Times New Roman"/>
          <w:sz w:val="24"/>
          <w:szCs w:val="24"/>
          <w:lang w:bidi="ar-EG"/>
        </w:rPr>
        <w:tab/>
        <w:t xml:space="preserve">    (R</w:t>
      </w:r>
      <w:r w:rsidRPr="00AC05EA">
        <w:rPr>
          <w:rFonts w:ascii="Times New Roman" w:eastAsia="TimesNewRoman" w:hAnsi="Times New Roman" w:cs="Times New Roman"/>
          <w:sz w:val="24"/>
          <w:szCs w:val="24"/>
          <w:vertAlign w:val="superscript"/>
          <w:lang w:bidi="ar-EG"/>
        </w:rPr>
        <w:t>2</w:t>
      </w:r>
      <w:r w:rsidRPr="00AC05EA">
        <w:rPr>
          <w:rFonts w:ascii="Times New Roman" w:eastAsia="TimesNewRoman" w:hAnsi="Times New Roman" w:cs="Times New Roman"/>
          <w:sz w:val="24"/>
          <w:szCs w:val="24"/>
          <w:lang w:bidi="ar-EG"/>
        </w:rPr>
        <w:t>) = 0.92</w:t>
      </w:r>
      <w:r w:rsidRPr="00AC05EA">
        <w:rPr>
          <w:rFonts w:ascii="Times New Roman" w:eastAsia="TimesNewRoman" w:hAnsi="Times New Roman" w:cs="Times New Roman"/>
          <w:sz w:val="24"/>
          <w:szCs w:val="24"/>
          <w:lang w:bidi="ar-EG"/>
        </w:rPr>
        <w:tab/>
      </w:r>
      <w:r w:rsidRPr="00AC05EA">
        <w:rPr>
          <w:rFonts w:ascii="Times New Roman" w:eastAsia="TimesNewRoman" w:hAnsi="Times New Roman" w:cs="Times New Roman"/>
          <w:sz w:val="24"/>
          <w:szCs w:val="24"/>
          <w:lang w:bidi="ar-EG"/>
        </w:rPr>
        <w:tab/>
        <w:t xml:space="preserve">        (1)</w:t>
      </w:r>
    </w:p>
    <w:p w:rsidR="00914DC5" w:rsidRPr="00A16ED9" w:rsidRDefault="00914DC5" w:rsidP="00914DC5">
      <w:pPr>
        <w:autoSpaceDE w:val="0"/>
        <w:autoSpaceDN w:val="0"/>
        <w:bidi w:val="0"/>
        <w:adjustRightInd w:val="0"/>
        <w:spacing w:after="0" w:line="300" w:lineRule="auto"/>
        <w:jc w:val="both"/>
        <w:rPr>
          <w:rFonts w:ascii="Times New Roman" w:eastAsia="TimesNewRoman" w:hAnsi="Times New Roman" w:cs="Times New Roman"/>
          <w:lang w:bidi="ar-EG"/>
        </w:rPr>
      </w:pPr>
      <w:r w:rsidRPr="00A16ED9">
        <w:rPr>
          <w:rFonts w:ascii="Times New Roman" w:eastAsia="TimesNewRoman" w:hAnsi="Times New Roman" w:cs="Times New Roman"/>
          <w:lang w:bidi="ar-EG"/>
        </w:rPr>
        <w:t xml:space="preserve">Where </w:t>
      </w:r>
      <w:proofErr w:type="spellStart"/>
      <w:r w:rsidRPr="00A16ED9">
        <w:rPr>
          <w:rFonts w:ascii="Times New Roman" w:eastAsia="TimesNewRoman" w:hAnsi="Times New Roman" w:cs="Times New Roman"/>
          <w:lang w:bidi="ar-EG"/>
        </w:rPr>
        <w:t>Mp</w:t>
      </w:r>
      <w:proofErr w:type="spellEnd"/>
      <w:r w:rsidRPr="00A16ED9">
        <w:rPr>
          <w:rFonts w:ascii="Times New Roman" w:eastAsia="TimesNewRoman" w:hAnsi="Times New Roman" w:cs="Times New Roman"/>
          <w:lang w:bidi="ar-EG"/>
        </w:rPr>
        <w:t xml:space="preserve"> is the mill performance, Mg/h, Ds sieve </w:t>
      </w:r>
      <w:proofErr w:type="gramStart"/>
      <w:r w:rsidRPr="00A16ED9">
        <w:rPr>
          <w:rFonts w:ascii="Times New Roman" w:eastAsia="TimesNewRoman" w:hAnsi="Times New Roman" w:cs="Times New Roman"/>
          <w:lang w:bidi="ar-EG"/>
        </w:rPr>
        <w:t>hole</w:t>
      </w:r>
      <w:proofErr w:type="gramEnd"/>
      <w:r w:rsidRPr="00A16ED9">
        <w:rPr>
          <w:rFonts w:ascii="Times New Roman" w:eastAsia="TimesNewRoman" w:hAnsi="Times New Roman" w:cs="Times New Roman"/>
          <w:lang w:bidi="ar-EG"/>
        </w:rPr>
        <w:t xml:space="preserve"> diameter, mm and Mc moisture content, %.</w:t>
      </w:r>
    </w:p>
    <w:p w:rsidR="00914DC5" w:rsidRPr="00914DC5" w:rsidRDefault="00914DC5" w:rsidP="00A07712">
      <w:pPr>
        <w:pStyle w:val="Style1"/>
        <w:spacing w:line="300" w:lineRule="auto"/>
        <w:ind w:firstLine="720"/>
        <w:jc w:val="both"/>
        <w:rPr>
          <w:sz w:val="8"/>
          <w:szCs w:val="8"/>
          <w:lang w:val="en-US"/>
        </w:rPr>
      </w:pPr>
    </w:p>
    <w:p w:rsidR="00CC210D" w:rsidRPr="00BE7B98" w:rsidRDefault="00CC210D" w:rsidP="00A07712">
      <w:pPr>
        <w:pStyle w:val="Style1"/>
        <w:spacing w:line="300" w:lineRule="auto"/>
        <w:ind w:firstLine="720"/>
        <w:jc w:val="both"/>
      </w:pPr>
      <w:r w:rsidRPr="00BE7B98">
        <w:t xml:space="preserve">Regarding the </w:t>
      </w:r>
      <w:r w:rsidRPr="00BE7B98">
        <w:rPr>
          <w:lang w:val="en-US"/>
        </w:rPr>
        <w:t xml:space="preserve">specific </w:t>
      </w:r>
      <w:r w:rsidRPr="00BE7B98">
        <w:t>energy consumption, the results indicated that the specific energy consumption increased with increasing the moisture content and decreased with increasing the sieve hole diameter, where it increased from 15.83 to 32.72 kJ/kg at 4 mm hole diameter, from 7.57 to 14.24 kJ/kg at 6 mm hole diameter and it increased from 3.38 to 5.20 kJ/kg at 8 mm sieve hole diameter when the moisture increased from 10 to 18%. The increasing percentage was 51.62% at 4 mm hole diameter, 46.84 % at 6 mm and 35.00% at 8 mm hole diameter. Meanwhile the reduction percentage due to the effect of sieve hole diameter was 78.65% at 10% moisture content, 80.47% at 14% moisture content and 84.11% at 18% moisture content.</w:t>
      </w:r>
    </w:p>
    <w:p w:rsidR="009F0DDC" w:rsidRDefault="00CC210D" w:rsidP="00A07712">
      <w:pPr>
        <w:autoSpaceDE w:val="0"/>
        <w:autoSpaceDN w:val="0"/>
        <w:bidi w:val="0"/>
        <w:adjustRightInd w:val="0"/>
        <w:spacing w:after="0" w:line="300" w:lineRule="auto"/>
        <w:ind w:firstLine="720"/>
        <w:jc w:val="both"/>
        <w:rPr>
          <w:rFonts w:ascii="Times New Roman" w:eastAsia="TimesNewRoman" w:hAnsi="Times New Roman" w:cs="Times New Roman"/>
          <w:sz w:val="24"/>
          <w:szCs w:val="24"/>
          <w:lang w:bidi="ar-EG"/>
        </w:rPr>
      </w:pPr>
      <w:r w:rsidRPr="00BE7B98">
        <w:rPr>
          <w:rFonts w:ascii="Times New Roman" w:hAnsi="Times New Roman" w:cs="Times New Roman"/>
          <w:sz w:val="24"/>
          <w:szCs w:val="24"/>
          <w:lang w:bidi="ar-EG"/>
        </w:rPr>
        <w:t>This may be due to</w:t>
      </w:r>
      <w:r w:rsidRPr="00BE7B98">
        <w:rPr>
          <w:rFonts w:ascii="Times New Roman" w:hAnsi="Times New Roman" w:cs="Times New Roman"/>
          <w:sz w:val="24"/>
          <w:szCs w:val="24"/>
        </w:rPr>
        <w:t xml:space="preserve"> the fact that the </w:t>
      </w:r>
      <w:r w:rsidRPr="00BE7B98">
        <w:rPr>
          <w:rFonts w:ascii="Times New Roman" w:hAnsi="Times New Roman" w:cs="Times New Roman"/>
          <w:color w:val="000000"/>
          <w:sz w:val="24"/>
          <w:szCs w:val="24"/>
        </w:rPr>
        <w:t>increase in moisture content causes increase in kernel plasticity</w:t>
      </w:r>
      <w:r w:rsidRPr="00BE7B98">
        <w:rPr>
          <w:rFonts w:ascii="Times New Roman" w:hAnsi="Times New Roman" w:cs="Times New Roman"/>
          <w:sz w:val="24"/>
          <w:szCs w:val="24"/>
          <w:lang w:bidi="ar-EG"/>
        </w:rPr>
        <w:t xml:space="preserve"> therefore</w:t>
      </w:r>
      <w:r w:rsidRPr="00BE7B98">
        <w:rPr>
          <w:rFonts w:ascii="Times New Roman" w:hAnsi="Times New Roman" w:cs="Times New Roman"/>
          <w:color w:val="000000"/>
          <w:sz w:val="24"/>
          <w:szCs w:val="24"/>
        </w:rPr>
        <w:t xml:space="preserve"> increases the shear strength of the corn grain, which leads to higher energy consumption for grinding </w:t>
      </w:r>
      <w:r w:rsidRPr="00BE7B98">
        <w:rPr>
          <w:rFonts w:ascii="Times New Roman" w:hAnsi="Times New Roman" w:cs="Times New Roman"/>
          <w:b/>
          <w:bCs/>
          <w:color w:val="000000"/>
          <w:sz w:val="24"/>
          <w:szCs w:val="24"/>
        </w:rPr>
        <w:t>(</w:t>
      </w:r>
      <w:r w:rsidRPr="00BE7B98">
        <w:rPr>
          <w:rFonts w:ascii="Times New Roman" w:hAnsi="Times New Roman" w:cs="Times New Roman"/>
          <w:b/>
          <w:bCs/>
          <w:sz w:val="24"/>
          <w:szCs w:val="24"/>
        </w:rPr>
        <w:t>Glenn and Johnston</w:t>
      </w:r>
      <w:r w:rsidRPr="00BE7B98">
        <w:rPr>
          <w:rFonts w:ascii="Times New Roman" w:hAnsi="Times New Roman" w:cs="Times New Roman"/>
          <w:b/>
          <w:bCs/>
          <w:color w:val="000000"/>
          <w:sz w:val="24"/>
          <w:szCs w:val="24"/>
        </w:rPr>
        <w:t xml:space="preserve">, 1992; </w:t>
      </w:r>
      <w:proofErr w:type="spellStart"/>
      <w:r w:rsidRPr="00BE7B98">
        <w:rPr>
          <w:rFonts w:ascii="Times New Roman" w:hAnsi="Times New Roman" w:cs="Times New Roman"/>
          <w:b/>
          <w:bCs/>
          <w:sz w:val="24"/>
          <w:szCs w:val="24"/>
        </w:rPr>
        <w:t>Mabille</w:t>
      </w:r>
      <w:proofErr w:type="spellEnd"/>
      <w:r w:rsidRPr="00BE7B98">
        <w:rPr>
          <w:rFonts w:ascii="Times New Roman" w:hAnsi="Times New Roman" w:cs="Times New Roman"/>
          <w:b/>
          <w:bCs/>
          <w:color w:val="000000"/>
          <w:sz w:val="24"/>
          <w:szCs w:val="24"/>
        </w:rPr>
        <w:t xml:space="preserve"> </w:t>
      </w:r>
      <w:r w:rsidRPr="00BE7B98">
        <w:rPr>
          <w:rFonts w:ascii="Times New Roman" w:hAnsi="Times New Roman" w:cs="Times New Roman"/>
          <w:b/>
          <w:bCs/>
          <w:i/>
          <w:iCs/>
          <w:color w:val="000000"/>
          <w:sz w:val="24"/>
          <w:szCs w:val="24"/>
        </w:rPr>
        <w:t>et al.,</w:t>
      </w:r>
      <w:r w:rsidRPr="00BE7B98">
        <w:rPr>
          <w:rFonts w:ascii="Times New Roman" w:hAnsi="Times New Roman" w:cs="Times New Roman"/>
          <w:b/>
          <w:bCs/>
          <w:color w:val="000000"/>
          <w:sz w:val="24"/>
          <w:szCs w:val="24"/>
        </w:rPr>
        <w:t xml:space="preserve"> 2001 and </w:t>
      </w:r>
      <w:proofErr w:type="spellStart"/>
      <w:r w:rsidRPr="00BE7B98">
        <w:rPr>
          <w:rFonts w:ascii="Times New Roman" w:hAnsi="Times New Roman" w:cs="Times New Roman"/>
          <w:b/>
          <w:bCs/>
          <w:sz w:val="24"/>
          <w:szCs w:val="24"/>
        </w:rPr>
        <w:t>Annoussamy</w:t>
      </w:r>
      <w:proofErr w:type="spellEnd"/>
      <w:r w:rsidRPr="00BE7B98">
        <w:rPr>
          <w:rFonts w:ascii="Times New Roman" w:hAnsi="Times New Roman" w:cs="Times New Roman"/>
          <w:b/>
          <w:bCs/>
          <w:color w:val="000000"/>
          <w:sz w:val="24"/>
          <w:szCs w:val="24"/>
        </w:rPr>
        <w:t xml:space="preserve"> </w:t>
      </w:r>
      <w:r w:rsidRPr="00BE7B98">
        <w:rPr>
          <w:rFonts w:ascii="Times New Roman" w:hAnsi="Times New Roman" w:cs="Times New Roman"/>
          <w:b/>
          <w:bCs/>
          <w:i/>
          <w:iCs/>
          <w:color w:val="000000"/>
          <w:sz w:val="24"/>
          <w:szCs w:val="24"/>
        </w:rPr>
        <w:t>et al.,</w:t>
      </w:r>
      <w:r w:rsidRPr="00BE7B98">
        <w:rPr>
          <w:rFonts w:ascii="Times New Roman" w:hAnsi="Times New Roman" w:cs="Times New Roman"/>
          <w:b/>
          <w:bCs/>
          <w:color w:val="000000"/>
          <w:sz w:val="24"/>
          <w:szCs w:val="24"/>
        </w:rPr>
        <w:t xml:space="preserve"> 2000).</w:t>
      </w:r>
      <w:r w:rsidRPr="00BE7B98">
        <w:rPr>
          <w:rFonts w:ascii="Times New Roman" w:hAnsi="Times New Roman" w:cs="Times New Roman"/>
          <w:sz w:val="24"/>
          <w:szCs w:val="24"/>
        </w:rPr>
        <w:t xml:space="preserve"> </w:t>
      </w:r>
      <w:r w:rsidRPr="00BE7B98">
        <w:rPr>
          <w:rFonts w:ascii="Times New Roman" w:hAnsi="Times New Roman" w:cs="Times New Roman"/>
          <w:sz w:val="24"/>
          <w:szCs w:val="24"/>
          <w:lang w:bidi="ar-EG"/>
        </w:rPr>
        <w:t xml:space="preserve">These results trend agreed with those obtained by </w:t>
      </w:r>
      <w:proofErr w:type="spellStart"/>
      <w:r w:rsidRPr="00BE7B98">
        <w:rPr>
          <w:rFonts w:ascii="Times New Roman" w:hAnsi="Times New Roman" w:cs="Times New Roman"/>
          <w:b/>
          <w:bCs/>
          <w:sz w:val="24"/>
          <w:szCs w:val="24"/>
        </w:rPr>
        <w:t>Dziki</w:t>
      </w:r>
      <w:proofErr w:type="spellEnd"/>
      <w:r w:rsidRPr="00BE7B98">
        <w:rPr>
          <w:rFonts w:ascii="Times New Roman" w:hAnsi="Times New Roman" w:cs="Times New Roman"/>
          <w:b/>
          <w:bCs/>
          <w:sz w:val="24"/>
          <w:szCs w:val="24"/>
        </w:rPr>
        <w:t xml:space="preserve"> and </w:t>
      </w:r>
      <w:proofErr w:type="spellStart"/>
      <w:r w:rsidRPr="00BE7B98">
        <w:rPr>
          <w:rFonts w:ascii="Times New Roman" w:hAnsi="Times New Roman" w:cs="Times New Roman"/>
          <w:b/>
          <w:bCs/>
          <w:sz w:val="24"/>
          <w:szCs w:val="24"/>
        </w:rPr>
        <w:t>Laskowski</w:t>
      </w:r>
      <w:proofErr w:type="spellEnd"/>
      <w:r w:rsidRPr="00BE7B98">
        <w:rPr>
          <w:rFonts w:ascii="Times New Roman" w:hAnsi="Times New Roman" w:cs="Times New Roman"/>
          <w:b/>
          <w:bCs/>
          <w:sz w:val="24"/>
          <w:szCs w:val="24"/>
        </w:rPr>
        <w:t>, (2005) and Hassan, (1994)</w:t>
      </w:r>
      <w:r w:rsidRPr="00BE7B98">
        <w:rPr>
          <w:rFonts w:ascii="Times New Roman" w:hAnsi="Times New Roman" w:cs="Times New Roman"/>
          <w:sz w:val="24"/>
          <w:szCs w:val="24"/>
        </w:rPr>
        <w:t>.</w:t>
      </w:r>
    </w:p>
    <w:p w:rsidR="00CC210D" w:rsidRPr="0065002A" w:rsidRDefault="009E77B3" w:rsidP="00A07712">
      <w:pPr>
        <w:pStyle w:val="NoSpacing"/>
        <w:bidi w:val="0"/>
        <w:spacing w:line="300" w:lineRule="auto"/>
        <w:jc w:val="center"/>
        <w:rPr>
          <w:rtl/>
          <w:lang w:bidi="ar-EG"/>
        </w:rPr>
      </w:pPr>
      <w:r>
        <w:rPr>
          <w:noProof/>
        </w:rPr>
        <w:drawing>
          <wp:inline distT="0" distB="0" distL="0" distR="0" wp14:anchorId="0CF2AA61" wp14:editId="547F04B5">
            <wp:extent cx="3924300" cy="1914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24687" cy="1914714"/>
                    </a:xfrm>
                    <a:prstGeom prst="rect">
                      <a:avLst/>
                    </a:prstGeom>
                    <a:noFill/>
                  </pic:spPr>
                </pic:pic>
              </a:graphicData>
            </a:graphic>
          </wp:inline>
        </w:drawing>
      </w:r>
    </w:p>
    <w:p w:rsidR="00CC210D" w:rsidRPr="00BE7B98" w:rsidRDefault="00CC210D" w:rsidP="00A07712">
      <w:pPr>
        <w:pStyle w:val="NoSpacing"/>
        <w:bidi w:val="0"/>
        <w:spacing w:line="300" w:lineRule="auto"/>
        <w:jc w:val="both"/>
        <w:rPr>
          <w:rFonts w:ascii="Times New Roman" w:eastAsia="TimesNewRoman" w:hAnsi="Times New Roman" w:cs="Times New Roman"/>
          <w:sz w:val="24"/>
          <w:szCs w:val="24"/>
          <w:lang w:bidi="ar-EG"/>
        </w:rPr>
      </w:pPr>
      <w:r w:rsidRPr="00BE7B98">
        <w:rPr>
          <w:rFonts w:ascii="Times New Roman" w:eastAsia="TimesNewRoman" w:hAnsi="Times New Roman" w:cs="Times New Roman"/>
          <w:sz w:val="24"/>
          <w:szCs w:val="24"/>
          <w:lang w:bidi="ar-EG"/>
        </w:rPr>
        <w:t xml:space="preserve">Figure </w:t>
      </w:r>
      <w:r w:rsidR="005D235D">
        <w:rPr>
          <w:rFonts w:ascii="Times New Roman" w:eastAsia="TimesNewRoman" w:hAnsi="Times New Roman" w:cs="Times New Roman"/>
          <w:sz w:val="24"/>
          <w:szCs w:val="24"/>
          <w:lang w:bidi="ar-EG"/>
        </w:rPr>
        <w:t>3</w:t>
      </w:r>
      <w:r w:rsidRPr="00BE7B98">
        <w:rPr>
          <w:rFonts w:ascii="Times New Roman" w:eastAsia="TimesNewRoman" w:hAnsi="Times New Roman" w:cs="Times New Roman"/>
          <w:sz w:val="24"/>
          <w:szCs w:val="24"/>
          <w:lang w:bidi="ar-EG"/>
        </w:rPr>
        <w:t xml:space="preserve"> Effect of moisture content and sieve holes diameter on specific</w:t>
      </w:r>
      <w:r w:rsidR="00BE7B98">
        <w:rPr>
          <w:rFonts w:ascii="Times New Roman" w:eastAsia="TimesNewRoman" w:hAnsi="Times New Roman" w:cs="Times New Roman"/>
          <w:sz w:val="24"/>
          <w:szCs w:val="24"/>
          <w:lang w:bidi="ar-EG"/>
        </w:rPr>
        <w:t xml:space="preserve"> </w:t>
      </w:r>
      <w:r w:rsidRPr="00BE7B98">
        <w:rPr>
          <w:rFonts w:ascii="Times New Roman" w:eastAsia="TimesNewRoman" w:hAnsi="Times New Roman" w:cs="Times New Roman"/>
          <w:sz w:val="24"/>
          <w:szCs w:val="24"/>
          <w:lang w:bidi="ar-EG"/>
        </w:rPr>
        <w:t>energy consumption of</w:t>
      </w:r>
      <w:r w:rsidR="006C66B0">
        <w:rPr>
          <w:rFonts w:ascii="Times New Roman" w:eastAsia="TimesNewRoman" w:hAnsi="Times New Roman" w:cs="Times New Roman"/>
          <w:sz w:val="24"/>
          <w:szCs w:val="24"/>
          <w:lang w:bidi="ar-EG"/>
        </w:rPr>
        <w:tab/>
      </w:r>
      <w:r w:rsidRPr="00BE7B98">
        <w:rPr>
          <w:rFonts w:ascii="Times New Roman" w:eastAsia="TimesNewRoman" w:hAnsi="Times New Roman" w:cs="Times New Roman"/>
          <w:sz w:val="24"/>
          <w:szCs w:val="24"/>
          <w:lang w:bidi="ar-EG"/>
        </w:rPr>
        <w:t>corn grinding.</w:t>
      </w:r>
    </w:p>
    <w:p w:rsidR="00CC210D" w:rsidRDefault="00CC210D" w:rsidP="00A07712">
      <w:pPr>
        <w:pStyle w:val="Style1"/>
        <w:spacing w:line="300" w:lineRule="auto"/>
        <w:ind w:firstLine="720"/>
        <w:jc w:val="both"/>
        <w:rPr>
          <w:sz w:val="4"/>
          <w:szCs w:val="4"/>
          <w:lang w:val="en-US"/>
        </w:rPr>
      </w:pPr>
    </w:p>
    <w:p w:rsidR="00A16ED9" w:rsidRPr="009F0DDC" w:rsidRDefault="00A16ED9" w:rsidP="00A07712">
      <w:pPr>
        <w:pStyle w:val="Style1"/>
        <w:spacing w:line="300" w:lineRule="auto"/>
        <w:ind w:firstLine="720"/>
        <w:jc w:val="both"/>
        <w:rPr>
          <w:sz w:val="4"/>
          <w:szCs w:val="4"/>
          <w:lang w:val="en-US"/>
        </w:rPr>
      </w:pPr>
    </w:p>
    <w:p w:rsidR="00A16ED9" w:rsidRPr="00BE7B98" w:rsidRDefault="00A16ED9" w:rsidP="00A16ED9">
      <w:pPr>
        <w:autoSpaceDE w:val="0"/>
        <w:autoSpaceDN w:val="0"/>
        <w:bidi w:val="0"/>
        <w:adjustRightInd w:val="0"/>
        <w:spacing w:after="0" w:line="300" w:lineRule="auto"/>
        <w:ind w:firstLine="720"/>
        <w:jc w:val="both"/>
        <w:rPr>
          <w:rFonts w:ascii="Times New Roman" w:eastAsia="TimesNewRoman" w:hAnsi="Times New Roman" w:cs="Times New Roman"/>
          <w:sz w:val="24"/>
          <w:szCs w:val="24"/>
          <w:lang w:bidi="ar-EG"/>
        </w:rPr>
      </w:pPr>
      <w:r w:rsidRPr="00BE7B98">
        <w:rPr>
          <w:rFonts w:ascii="Times New Roman" w:eastAsia="TimesNewRoman" w:hAnsi="Times New Roman" w:cs="Times New Roman"/>
          <w:sz w:val="24"/>
          <w:szCs w:val="24"/>
          <w:lang w:bidi="ar-EG"/>
        </w:rPr>
        <w:t xml:space="preserve">Multiple regression was carried out to find a relationship between the specific energy consumption and both the moisture content (10- 18%) and sieve </w:t>
      </w:r>
      <w:proofErr w:type="gramStart"/>
      <w:r w:rsidRPr="00BE7B98">
        <w:rPr>
          <w:rFonts w:ascii="Times New Roman" w:eastAsia="TimesNewRoman" w:hAnsi="Times New Roman" w:cs="Times New Roman"/>
          <w:sz w:val="24"/>
          <w:szCs w:val="24"/>
          <w:lang w:bidi="ar-EG"/>
        </w:rPr>
        <w:t>hole</w:t>
      </w:r>
      <w:proofErr w:type="gramEnd"/>
      <w:r w:rsidRPr="00BE7B98">
        <w:rPr>
          <w:rFonts w:ascii="Times New Roman" w:eastAsia="TimesNewRoman" w:hAnsi="Times New Roman" w:cs="Times New Roman"/>
          <w:sz w:val="24"/>
          <w:szCs w:val="24"/>
          <w:lang w:bidi="ar-EG"/>
        </w:rPr>
        <w:t xml:space="preserve"> diameter (4- 8 mm). the most suitable form obtained was as follows:</w:t>
      </w:r>
    </w:p>
    <w:p w:rsidR="00A16ED9" w:rsidRPr="00BE7B98" w:rsidRDefault="00A16ED9" w:rsidP="00A16ED9">
      <w:pPr>
        <w:autoSpaceDE w:val="0"/>
        <w:autoSpaceDN w:val="0"/>
        <w:bidi w:val="0"/>
        <w:adjustRightInd w:val="0"/>
        <w:spacing w:after="0" w:line="300" w:lineRule="auto"/>
        <w:ind w:firstLine="720"/>
        <w:jc w:val="center"/>
        <w:rPr>
          <w:rFonts w:ascii="Times New Roman" w:eastAsia="TimesNewRoman" w:hAnsi="Times New Roman" w:cs="Times New Roman"/>
          <w:sz w:val="24"/>
          <w:szCs w:val="24"/>
          <w:lang w:bidi="ar-EG"/>
        </w:rPr>
      </w:pPr>
      <w:r w:rsidRPr="00BE7B98">
        <w:rPr>
          <w:rFonts w:ascii="Times New Roman" w:eastAsia="TimesNewRoman" w:hAnsi="Times New Roman" w:cs="Times New Roman"/>
          <w:sz w:val="24"/>
          <w:szCs w:val="24"/>
          <w:lang w:bidi="ar-EG"/>
        </w:rPr>
        <w:t>SEC = -4.89 (Ds) + 0.94 (Mc) + 28.81</w:t>
      </w:r>
      <w:r>
        <w:rPr>
          <w:rFonts w:ascii="Times New Roman" w:eastAsia="TimesNewRoman" w:hAnsi="Times New Roman" w:cs="Times New Roman"/>
          <w:sz w:val="24"/>
          <w:szCs w:val="24"/>
          <w:lang w:bidi="ar-EG"/>
        </w:rPr>
        <w:tab/>
      </w:r>
      <w:r w:rsidRPr="00BE7B98">
        <w:rPr>
          <w:rFonts w:ascii="Times New Roman" w:eastAsia="TimesNewRoman" w:hAnsi="Times New Roman" w:cs="Times New Roman"/>
          <w:sz w:val="24"/>
          <w:szCs w:val="24"/>
          <w:lang w:bidi="ar-EG"/>
        </w:rPr>
        <w:tab/>
        <w:t xml:space="preserve">     (R</w:t>
      </w:r>
      <w:r w:rsidRPr="00BE7B98">
        <w:rPr>
          <w:rFonts w:ascii="Times New Roman" w:eastAsia="TimesNewRoman" w:hAnsi="Times New Roman" w:cs="Times New Roman"/>
          <w:sz w:val="24"/>
          <w:szCs w:val="24"/>
          <w:vertAlign w:val="superscript"/>
          <w:lang w:bidi="ar-EG"/>
        </w:rPr>
        <w:t>2</w:t>
      </w:r>
      <w:r w:rsidRPr="00BE7B98">
        <w:rPr>
          <w:rFonts w:ascii="Times New Roman" w:eastAsia="TimesNewRoman" w:hAnsi="Times New Roman" w:cs="Times New Roman"/>
          <w:sz w:val="24"/>
          <w:szCs w:val="24"/>
          <w:lang w:bidi="ar-EG"/>
        </w:rPr>
        <w:t xml:space="preserve">) = 0.87      </w:t>
      </w:r>
      <w:r w:rsidRPr="00BE7B98">
        <w:rPr>
          <w:rFonts w:ascii="Times New Roman" w:eastAsia="TimesNewRoman" w:hAnsi="Times New Roman" w:cs="Times New Roman"/>
          <w:sz w:val="24"/>
          <w:szCs w:val="24"/>
          <w:lang w:bidi="ar-EG"/>
        </w:rPr>
        <w:tab/>
        <w:t xml:space="preserve">       (2)</w:t>
      </w:r>
    </w:p>
    <w:p w:rsidR="00A16ED9" w:rsidRDefault="00A16ED9" w:rsidP="00A16ED9">
      <w:pPr>
        <w:autoSpaceDE w:val="0"/>
        <w:autoSpaceDN w:val="0"/>
        <w:bidi w:val="0"/>
        <w:adjustRightInd w:val="0"/>
        <w:spacing w:after="0" w:line="300" w:lineRule="auto"/>
        <w:jc w:val="both"/>
        <w:rPr>
          <w:rFonts w:ascii="Times New Roman" w:eastAsia="TimesNewRoman" w:hAnsi="Times New Roman" w:cs="Times New Roman"/>
          <w:sz w:val="26"/>
          <w:szCs w:val="26"/>
          <w:lang w:bidi="ar-EG"/>
        </w:rPr>
      </w:pPr>
      <w:r>
        <w:rPr>
          <w:rFonts w:ascii="Times New Roman" w:eastAsia="TimesNewRoman" w:hAnsi="Times New Roman" w:cs="Times New Roman"/>
          <w:sz w:val="24"/>
          <w:szCs w:val="24"/>
          <w:lang w:bidi="ar-EG"/>
        </w:rPr>
        <w:t xml:space="preserve">Where </w:t>
      </w:r>
      <w:r w:rsidRPr="00BE7B98">
        <w:rPr>
          <w:rFonts w:ascii="Times New Roman" w:eastAsia="TimesNewRoman" w:hAnsi="Times New Roman" w:cs="Times New Roman"/>
          <w:sz w:val="24"/>
          <w:szCs w:val="24"/>
          <w:lang w:bidi="ar-EG"/>
        </w:rPr>
        <w:t>SEC</w:t>
      </w:r>
      <w:r>
        <w:rPr>
          <w:rFonts w:ascii="Times New Roman" w:eastAsia="TimesNewRoman" w:hAnsi="Times New Roman" w:cs="Times New Roman"/>
          <w:sz w:val="24"/>
          <w:szCs w:val="24"/>
          <w:lang w:bidi="ar-EG"/>
        </w:rPr>
        <w:t xml:space="preserve"> is the</w:t>
      </w:r>
      <w:r w:rsidRPr="00BE7B98">
        <w:rPr>
          <w:rFonts w:ascii="Times New Roman" w:eastAsia="TimesNewRoman" w:hAnsi="Times New Roman" w:cs="Times New Roman"/>
          <w:sz w:val="24"/>
          <w:szCs w:val="24"/>
          <w:lang w:bidi="ar-EG"/>
        </w:rPr>
        <w:t xml:space="preserve"> specific energy consumption, kJ/kg</w:t>
      </w:r>
      <w:r>
        <w:rPr>
          <w:rFonts w:ascii="Times New Roman" w:eastAsia="TimesNewRoman" w:hAnsi="Times New Roman" w:cs="Times New Roman"/>
          <w:sz w:val="24"/>
          <w:szCs w:val="24"/>
          <w:lang w:bidi="ar-EG"/>
        </w:rPr>
        <w:t xml:space="preserve">, </w:t>
      </w:r>
    </w:p>
    <w:p w:rsidR="00CC4A7E" w:rsidRPr="00CC4A7E" w:rsidRDefault="00CC4A7E" w:rsidP="00A07712">
      <w:pPr>
        <w:pStyle w:val="Style1"/>
        <w:spacing w:line="300" w:lineRule="auto"/>
        <w:ind w:firstLine="720"/>
        <w:jc w:val="both"/>
        <w:rPr>
          <w:sz w:val="8"/>
          <w:szCs w:val="8"/>
          <w:lang w:val="en-US"/>
        </w:rPr>
      </w:pPr>
    </w:p>
    <w:p w:rsidR="00CC210D" w:rsidRPr="00BE7B98" w:rsidRDefault="00CC210D" w:rsidP="00A07712">
      <w:pPr>
        <w:pStyle w:val="Style1"/>
        <w:spacing w:line="300" w:lineRule="auto"/>
        <w:ind w:firstLine="720"/>
        <w:jc w:val="both"/>
        <w:rPr>
          <w:lang w:val="en-US"/>
        </w:rPr>
      </w:pPr>
      <w:r w:rsidRPr="00BE7B98">
        <w:t xml:space="preserve">Regarding the energy </w:t>
      </w:r>
      <w:r w:rsidRPr="00BE7B98">
        <w:rPr>
          <w:lang w:val="en-US"/>
        </w:rPr>
        <w:t xml:space="preserve">density </w:t>
      </w:r>
      <w:r w:rsidRPr="00BE7B98">
        <w:t>consumption, the results indicated that the energy</w:t>
      </w:r>
      <w:r w:rsidRPr="00BE7B98">
        <w:rPr>
          <w:lang w:val="en-US"/>
        </w:rPr>
        <w:t xml:space="preserve"> density</w:t>
      </w:r>
      <w:r w:rsidRPr="00BE7B98">
        <w:t xml:space="preserve"> consumption increased with increasing the moisture content and decreased with increasing the sieve hole diameter,</w:t>
      </w:r>
      <w:r w:rsidRPr="00BE7B98">
        <w:rPr>
          <w:b/>
          <w:bCs/>
          <w:lang w:val="en-US" w:bidi="ar-EG"/>
        </w:rPr>
        <w:t xml:space="preserve"> </w:t>
      </w:r>
      <w:r w:rsidRPr="00BE7B98">
        <w:t xml:space="preserve">where it </w:t>
      </w:r>
      <w:r w:rsidRPr="00BE7B98">
        <w:rPr>
          <w:lang w:val="en-US"/>
        </w:rPr>
        <w:t>increased</w:t>
      </w:r>
      <w:r w:rsidRPr="00BE7B98">
        <w:t xml:space="preserve"> from </w:t>
      </w:r>
      <w:r w:rsidRPr="00BE7B98">
        <w:rPr>
          <w:lang w:val="en-US"/>
        </w:rPr>
        <w:t>9.84 to 18.82</w:t>
      </w:r>
      <w:r w:rsidRPr="00BE7B98">
        <w:t xml:space="preserve"> </w:t>
      </w:r>
      <w:r w:rsidRPr="00BE7B98">
        <w:rPr>
          <w:lang w:val="en-US"/>
        </w:rPr>
        <w:t>MJ/m</w:t>
      </w:r>
      <w:r w:rsidRPr="00BE7B98">
        <w:rPr>
          <w:vertAlign w:val="superscript"/>
          <w:lang w:val="en-US"/>
        </w:rPr>
        <w:t>3</w:t>
      </w:r>
      <w:r w:rsidRPr="00BE7B98">
        <w:t xml:space="preserve"> at 4 mm hole diameter, from </w:t>
      </w:r>
      <w:r w:rsidRPr="00BE7B98">
        <w:rPr>
          <w:lang w:val="en-US"/>
        </w:rPr>
        <w:t>4.56 to 7.61 MJ/m</w:t>
      </w:r>
      <w:r w:rsidRPr="00BE7B98">
        <w:rPr>
          <w:vertAlign w:val="superscript"/>
          <w:lang w:val="en-US"/>
        </w:rPr>
        <w:t>3</w:t>
      </w:r>
      <w:r w:rsidRPr="00BE7B98">
        <w:t xml:space="preserve"> at 6 mm hole diameter and it </w:t>
      </w:r>
      <w:r w:rsidRPr="00BE7B98">
        <w:rPr>
          <w:lang w:val="en-US"/>
        </w:rPr>
        <w:t>increased</w:t>
      </w:r>
      <w:r w:rsidRPr="00BE7B98">
        <w:t xml:space="preserve"> from </w:t>
      </w:r>
      <w:r w:rsidRPr="00BE7B98">
        <w:rPr>
          <w:lang w:val="en-US"/>
        </w:rPr>
        <w:t>1.99 to 2.73 MJ/m</w:t>
      </w:r>
      <w:r w:rsidRPr="00BE7B98">
        <w:rPr>
          <w:vertAlign w:val="superscript"/>
          <w:lang w:val="en-US"/>
        </w:rPr>
        <w:t>3</w:t>
      </w:r>
      <w:r w:rsidRPr="00BE7B98">
        <w:t xml:space="preserve"> at 8 mm sieve hole diameter when the moisture increased from 10 to 18%. The </w:t>
      </w:r>
      <w:r w:rsidRPr="00BE7B98">
        <w:rPr>
          <w:lang w:val="en-US"/>
        </w:rPr>
        <w:t xml:space="preserve">increasing </w:t>
      </w:r>
      <w:r w:rsidRPr="00BE7B98">
        <w:t xml:space="preserve"> percentage was </w:t>
      </w:r>
      <w:r w:rsidRPr="00BE7B98">
        <w:rPr>
          <w:lang w:val="en-US"/>
        </w:rPr>
        <w:t>47.72</w:t>
      </w:r>
      <w:r w:rsidRPr="00BE7B98">
        <w:t xml:space="preserve">% at 4 mm hole diameter, </w:t>
      </w:r>
      <w:r w:rsidRPr="00BE7B98">
        <w:rPr>
          <w:lang w:val="en-US"/>
        </w:rPr>
        <w:t>40.08</w:t>
      </w:r>
      <w:r w:rsidRPr="00BE7B98">
        <w:t xml:space="preserve">% at 6 mm and </w:t>
      </w:r>
      <w:r w:rsidRPr="00BE7B98">
        <w:rPr>
          <w:lang w:val="en-US"/>
        </w:rPr>
        <w:t>27.12</w:t>
      </w:r>
      <w:r w:rsidRPr="00BE7B98">
        <w:t xml:space="preserve">% at 8 mm hole diameter. Meanwhile </w:t>
      </w:r>
      <w:r w:rsidRPr="00BE7B98">
        <w:lastRenderedPageBreak/>
        <w:t xml:space="preserve">the </w:t>
      </w:r>
      <w:r w:rsidRPr="00BE7B98">
        <w:rPr>
          <w:lang w:val="en-US"/>
        </w:rPr>
        <w:t>reduction</w:t>
      </w:r>
      <w:r w:rsidRPr="00BE7B98">
        <w:t xml:space="preserve"> percentage due to the effect of sieve hole diameter was </w:t>
      </w:r>
      <w:r w:rsidRPr="00BE7B98">
        <w:rPr>
          <w:lang w:val="en-US"/>
        </w:rPr>
        <w:t>79.78</w:t>
      </w:r>
      <w:r w:rsidRPr="00BE7B98">
        <w:t xml:space="preserve">% at 10% moisture content, </w:t>
      </w:r>
      <w:r w:rsidRPr="00BE7B98">
        <w:rPr>
          <w:lang w:val="en-US"/>
        </w:rPr>
        <w:t>81.57</w:t>
      </w:r>
      <w:r w:rsidRPr="00BE7B98">
        <w:t xml:space="preserve">% at 14% moisture content and </w:t>
      </w:r>
      <w:r w:rsidRPr="00BE7B98">
        <w:rPr>
          <w:lang w:val="en-US"/>
        </w:rPr>
        <w:t>85.49</w:t>
      </w:r>
      <w:r w:rsidRPr="00BE7B98">
        <w:t>% at 18% moisture content.</w:t>
      </w:r>
    </w:p>
    <w:p w:rsidR="00CC210D" w:rsidRPr="00670C10" w:rsidRDefault="00974A2F" w:rsidP="00A07712">
      <w:pPr>
        <w:bidi w:val="0"/>
        <w:spacing w:after="0" w:line="300" w:lineRule="auto"/>
        <w:jc w:val="cente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14:anchorId="27E479CF" wp14:editId="0321BCD1">
            <wp:extent cx="4248150" cy="1981200"/>
            <wp:effectExtent l="0" t="0" r="0" b="0"/>
            <wp:docPr id="1391" name="Picture 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48280" cy="1981260"/>
                    </a:xfrm>
                    <a:prstGeom prst="rect">
                      <a:avLst/>
                    </a:prstGeom>
                    <a:noFill/>
                  </pic:spPr>
                </pic:pic>
              </a:graphicData>
            </a:graphic>
          </wp:inline>
        </w:drawing>
      </w:r>
    </w:p>
    <w:p w:rsidR="007177DE" w:rsidRPr="00684B4D" w:rsidRDefault="00CC210D" w:rsidP="00A07712">
      <w:pPr>
        <w:autoSpaceDE w:val="0"/>
        <w:autoSpaceDN w:val="0"/>
        <w:bidi w:val="0"/>
        <w:adjustRightInd w:val="0"/>
        <w:spacing w:after="0" w:line="300" w:lineRule="auto"/>
        <w:jc w:val="both"/>
        <w:rPr>
          <w:b/>
          <w:bCs/>
          <w:sz w:val="28"/>
          <w:szCs w:val="28"/>
          <w:lang w:bidi="ar-EG"/>
        </w:rPr>
      </w:pPr>
      <w:r w:rsidRPr="00684B4D">
        <w:rPr>
          <w:rFonts w:ascii="Times New Roman" w:eastAsia="TimesNewRoman" w:hAnsi="Times New Roman" w:cs="Times New Roman"/>
          <w:sz w:val="24"/>
          <w:szCs w:val="24"/>
          <w:lang w:val="x-none" w:eastAsia="x-none" w:bidi="ar-EG"/>
        </w:rPr>
        <w:t>Fig</w:t>
      </w:r>
      <w:r w:rsidRPr="00684B4D">
        <w:rPr>
          <w:rFonts w:ascii="Times New Roman" w:eastAsia="TimesNewRoman" w:hAnsi="Times New Roman" w:cs="Times New Roman"/>
          <w:sz w:val="24"/>
          <w:szCs w:val="24"/>
          <w:lang w:eastAsia="x-none" w:bidi="ar-EG"/>
        </w:rPr>
        <w:t xml:space="preserve">ure </w:t>
      </w:r>
      <w:r w:rsidR="005D235D">
        <w:rPr>
          <w:rFonts w:ascii="Times New Roman" w:eastAsia="TimesNewRoman" w:hAnsi="Times New Roman" w:cs="Times New Roman"/>
          <w:sz w:val="24"/>
          <w:szCs w:val="24"/>
          <w:lang w:eastAsia="x-none" w:bidi="ar-EG"/>
        </w:rPr>
        <w:t>4</w:t>
      </w:r>
      <w:r w:rsidRPr="00684B4D">
        <w:rPr>
          <w:rFonts w:ascii="Times New Roman" w:eastAsia="TimesNewRoman" w:hAnsi="Times New Roman" w:cs="Times New Roman"/>
          <w:sz w:val="24"/>
          <w:szCs w:val="24"/>
          <w:lang w:val="x-none" w:eastAsia="x-none" w:bidi="ar-EG"/>
        </w:rPr>
        <w:t xml:space="preserve"> Effect of moisture content and sieve holes diameter on </w:t>
      </w:r>
      <w:r w:rsidR="003663B0">
        <w:rPr>
          <w:rFonts w:ascii="Times New Roman" w:eastAsia="TimesNewRoman" w:hAnsi="Times New Roman" w:cs="Times New Roman"/>
          <w:sz w:val="24"/>
          <w:szCs w:val="24"/>
          <w:lang w:eastAsia="x-none" w:bidi="ar-EG"/>
        </w:rPr>
        <w:t xml:space="preserve">energy </w:t>
      </w:r>
      <w:r w:rsidRPr="00684B4D">
        <w:rPr>
          <w:rFonts w:ascii="Times New Roman" w:eastAsia="TimesNewRoman" w:hAnsi="Times New Roman" w:cs="Times New Roman"/>
          <w:sz w:val="24"/>
          <w:szCs w:val="24"/>
          <w:lang w:eastAsia="x-none" w:bidi="ar-EG"/>
        </w:rPr>
        <w:t>density</w:t>
      </w:r>
      <w:r w:rsidR="003663B0">
        <w:rPr>
          <w:rFonts w:ascii="Times New Roman" w:eastAsia="TimesNewRoman" w:hAnsi="Times New Roman" w:cs="Times New Roman"/>
          <w:sz w:val="24"/>
          <w:szCs w:val="24"/>
          <w:lang w:eastAsia="x-none" w:bidi="ar-EG"/>
        </w:rPr>
        <w:t xml:space="preserve"> </w:t>
      </w:r>
      <w:r w:rsidR="00684B4D" w:rsidRPr="00684B4D">
        <w:rPr>
          <w:rFonts w:ascii="Times New Roman" w:eastAsia="TimesNewRoman" w:hAnsi="Times New Roman" w:cs="Times New Roman"/>
          <w:sz w:val="24"/>
          <w:szCs w:val="24"/>
          <w:lang w:eastAsia="x-none" w:bidi="ar-EG"/>
        </w:rPr>
        <w:t>c</w:t>
      </w:r>
      <w:r w:rsidR="00BE7B98" w:rsidRPr="00684B4D">
        <w:rPr>
          <w:rFonts w:ascii="Times New Roman" w:eastAsia="TimesNewRoman" w:hAnsi="Times New Roman" w:cs="Times New Roman"/>
          <w:sz w:val="24"/>
          <w:szCs w:val="24"/>
          <w:lang w:eastAsia="x-none" w:bidi="ar-EG"/>
        </w:rPr>
        <w:t>onsumption.</w:t>
      </w:r>
    </w:p>
    <w:p w:rsidR="00CC210D" w:rsidRPr="00BE7B98" w:rsidRDefault="006C66B0" w:rsidP="00A07712">
      <w:pPr>
        <w:pStyle w:val="Style1"/>
        <w:spacing w:line="300" w:lineRule="auto"/>
        <w:jc w:val="both"/>
        <w:rPr>
          <w:b/>
          <w:bCs/>
          <w:sz w:val="26"/>
          <w:szCs w:val="26"/>
          <w:lang w:bidi="ar-EG"/>
        </w:rPr>
      </w:pPr>
      <w:r>
        <w:rPr>
          <w:b/>
          <w:bCs/>
          <w:sz w:val="26"/>
          <w:szCs w:val="26"/>
          <w:lang w:val="en-US" w:bidi="ar-EG"/>
        </w:rPr>
        <w:t>1</w:t>
      </w:r>
      <w:r w:rsidR="00CC210D" w:rsidRPr="00BE7B98">
        <w:rPr>
          <w:b/>
          <w:bCs/>
          <w:sz w:val="26"/>
          <w:szCs w:val="26"/>
          <w:lang w:bidi="ar-EG"/>
        </w:rPr>
        <w:t>.</w:t>
      </w:r>
      <w:r w:rsidR="00CC210D" w:rsidRPr="00BE7B98">
        <w:rPr>
          <w:b/>
          <w:bCs/>
          <w:sz w:val="26"/>
          <w:szCs w:val="26"/>
          <w:lang w:val="en-US" w:bidi="ar-EG"/>
        </w:rPr>
        <w:t>2</w:t>
      </w:r>
      <w:r w:rsidR="00CC210D" w:rsidRPr="00BE7B98">
        <w:rPr>
          <w:b/>
          <w:bCs/>
          <w:sz w:val="26"/>
          <w:szCs w:val="26"/>
          <w:lang w:bidi="ar-EG"/>
        </w:rPr>
        <w:t>. Grinding index and grinding ability index:</w:t>
      </w:r>
    </w:p>
    <w:p w:rsidR="00CC210D" w:rsidRPr="00BE7B98" w:rsidRDefault="00CC210D" w:rsidP="00A07712">
      <w:pPr>
        <w:autoSpaceDE w:val="0"/>
        <w:autoSpaceDN w:val="0"/>
        <w:bidi w:val="0"/>
        <w:adjustRightInd w:val="0"/>
        <w:spacing w:after="0" w:line="300" w:lineRule="auto"/>
        <w:ind w:firstLine="720"/>
        <w:jc w:val="both"/>
        <w:rPr>
          <w:rFonts w:ascii="Times New Roman" w:eastAsia="TimesNewRoman" w:hAnsi="Times New Roman" w:cs="Times New Roman"/>
          <w:sz w:val="24"/>
          <w:szCs w:val="24"/>
          <w:lang w:bidi="ar-EG"/>
        </w:rPr>
      </w:pPr>
      <w:r w:rsidRPr="00BE7B98">
        <w:rPr>
          <w:rFonts w:ascii="Times New Roman" w:hAnsi="Times New Roman" w:cs="Times New Roman"/>
          <w:sz w:val="24"/>
          <w:szCs w:val="24"/>
        </w:rPr>
        <w:t xml:space="preserve">figs </w:t>
      </w:r>
      <w:r w:rsidR="005D235D">
        <w:rPr>
          <w:rFonts w:ascii="Times New Roman" w:hAnsi="Times New Roman" w:cs="Times New Roman"/>
          <w:sz w:val="24"/>
          <w:szCs w:val="24"/>
        </w:rPr>
        <w:t>5</w:t>
      </w:r>
      <w:r w:rsidRPr="00BE7B98">
        <w:rPr>
          <w:rFonts w:ascii="Times New Roman" w:hAnsi="Times New Roman" w:cs="Times New Roman"/>
          <w:sz w:val="24"/>
          <w:szCs w:val="24"/>
        </w:rPr>
        <w:t xml:space="preserve"> and </w:t>
      </w:r>
      <w:r w:rsidR="005D235D">
        <w:rPr>
          <w:rFonts w:ascii="Times New Roman" w:hAnsi="Times New Roman" w:cs="Times New Roman"/>
          <w:sz w:val="24"/>
          <w:szCs w:val="24"/>
        </w:rPr>
        <w:t>6</w:t>
      </w:r>
      <w:r w:rsidRPr="00BE7B98">
        <w:rPr>
          <w:rFonts w:ascii="Times New Roman" w:hAnsi="Times New Roman" w:cs="Times New Roman"/>
          <w:sz w:val="24"/>
          <w:szCs w:val="24"/>
        </w:rPr>
        <w:t xml:space="preserve"> show the effect of sieve hole diameter and cereal moisture content on the grinding index and the grinding ability index of the hammer mill.</w:t>
      </w:r>
      <w:r w:rsidRPr="00BE7B98">
        <w:rPr>
          <w:sz w:val="24"/>
          <w:szCs w:val="24"/>
        </w:rPr>
        <w:t xml:space="preserve"> </w:t>
      </w:r>
      <w:r w:rsidRPr="00BE7B98">
        <w:rPr>
          <w:rFonts w:ascii="Times New Roman" w:hAnsi="Times New Roman" w:cs="Times New Roman"/>
          <w:sz w:val="24"/>
          <w:szCs w:val="24"/>
        </w:rPr>
        <w:t>It could be seen that the grinding index increased with increasing the moisture content and decreased with increasing sieve hole diameter, where it increased from 34.44 to 91.28 kJ mm</w:t>
      </w:r>
      <w:r w:rsidRPr="00BE7B98">
        <w:rPr>
          <w:rFonts w:ascii="Times New Roman" w:hAnsi="Times New Roman" w:cs="Times New Roman"/>
          <w:sz w:val="24"/>
          <w:szCs w:val="24"/>
          <w:vertAlign w:val="superscript"/>
        </w:rPr>
        <w:t>0.5</w:t>
      </w:r>
      <w:r w:rsidRPr="00BE7B98">
        <w:rPr>
          <w:rFonts w:ascii="Times New Roman" w:hAnsi="Times New Roman" w:cs="Times New Roman"/>
          <w:sz w:val="24"/>
          <w:szCs w:val="24"/>
        </w:rPr>
        <w:t>/kg at 4 mm hole diameter, from 20.02 to 45.17 kJ mm</w:t>
      </w:r>
      <w:r w:rsidRPr="00BE7B98">
        <w:rPr>
          <w:rFonts w:ascii="Times New Roman" w:hAnsi="Times New Roman" w:cs="Times New Roman"/>
          <w:sz w:val="24"/>
          <w:szCs w:val="24"/>
          <w:vertAlign w:val="superscript"/>
        </w:rPr>
        <w:t>0.5</w:t>
      </w:r>
      <w:r w:rsidRPr="00BE7B98">
        <w:rPr>
          <w:rFonts w:ascii="Times New Roman" w:hAnsi="Times New Roman" w:cs="Times New Roman"/>
          <w:sz w:val="24"/>
          <w:szCs w:val="24"/>
        </w:rPr>
        <w:t>/kg at 6 mm hole diameter and it increased from 12.35 to 23.31 kJ mm</w:t>
      </w:r>
      <w:r w:rsidRPr="00BE7B98">
        <w:rPr>
          <w:rFonts w:ascii="Times New Roman" w:hAnsi="Times New Roman" w:cs="Times New Roman"/>
          <w:sz w:val="24"/>
          <w:szCs w:val="24"/>
          <w:vertAlign w:val="superscript"/>
        </w:rPr>
        <w:t>0.5</w:t>
      </w:r>
      <w:r w:rsidRPr="00BE7B98">
        <w:rPr>
          <w:rFonts w:ascii="Times New Roman" w:hAnsi="Times New Roman" w:cs="Times New Roman"/>
          <w:sz w:val="24"/>
          <w:szCs w:val="24"/>
        </w:rPr>
        <w:t xml:space="preserve">/kg at 8 mm sieve hole diameter when the moisture increased from 10 to 18%. The increasing percentage was 62.27% at 4 mm </w:t>
      </w:r>
      <w:proofErr w:type="gramStart"/>
      <w:r w:rsidRPr="00BE7B98">
        <w:rPr>
          <w:rFonts w:ascii="Times New Roman" w:hAnsi="Times New Roman" w:cs="Times New Roman"/>
          <w:sz w:val="24"/>
          <w:szCs w:val="24"/>
        </w:rPr>
        <w:t>hole</w:t>
      </w:r>
      <w:proofErr w:type="gramEnd"/>
      <w:r w:rsidRPr="00BE7B98">
        <w:rPr>
          <w:rFonts w:ascii="Times New Roman" w:hAnsi="Times New Roman" w:cs="Times New Roman"/>
          <w:sz w:val="24"/>
          <w:szCs w:val="24"/>
        </w:rPr>
        <w:t xml:space="preserve"> diameter, 55.68% at 6 mm and 47.02% at 8 mm hole diameter. Meanwhile the reduction percentage due to the effect of sieve </w:t>
      </w:r>
      <w:proofErr w:type="gramStart"/>
      <w:r w:rsidRPr="00BE7B98">
        <w:rPr>
          <w:rFonts w:ascii="Times New Roman" w:hAnsi="Times New Roman" w:cs="Times New Roman"/>
          <w:sz w:val="24"/>
          <w:szCs w:val="24"/>
        </w:rPr>
        <w:t>hole</w:t>
      </w:r>
      <w:proofErr w:type="gramEnd"/>
      <w:r w:rsidRPr="00BE7B98">
        <w:rPr>
          <w:rFonts w:ascii="Times New Roman" w:hAnsi="Times New Roman" w:cs="Times New Roman"/>
          <w:sz w:val="24"/>
          <w:szCs w:val="24"/>
        </w:rPr>
        <w:t xml:space="preserve"> diameter was 64.14% at 10% moisture content, 68.51% at 14% moisture content and 74.46% at 18% moisture content.</w:t>
      </w:r>
    </w:p>
    <w:p w:rsidR="00CC210D" w:rsidRDefault="009E77B3" w:rsidP="00F133DD">
      <w:pPr>
        <w:pStyle w:val="NoSpacing"/>
        <w:bidi w:val="0"/>
        <w:spacing w:line="360" w:lineRule="auto"/>
        <w:jc w:val="center"/>
      </w:pPr>
      <w:r>
        <w:rPr>
          <w:noProof/>
        </w:rPr>
        <w:drawing>
          <wp:inline distT="0" distB="0" distL="0" distR="0" wp14:anchorId="47A74BC6" wp14:editId="7812CBA9">
            <wp:extent cx="4438650" cy="2076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2656" cy="2078324"/>
                    </a:xfrm>
                    <a:prstGeom prst="rect">
                      <a:avLst/>
                    </a:prstGeom>
                    <a:noFill/>
                  </pic:spPr>
                </pic:pic>
              </a:graphicData>
            </a:graphic>
          </wp:inline>
        </w:drawing>
      </w:r>
    </w:p>
    <w:p w:rsidR="00CC210D" w:rsidRPr="00F133DD" w:rsidRDefault="00CC210D" w:rsidP="00F133DD">
      <w:pPr>
        <w:pStyle w:val="NoSpacing"/>
        <w:bidi w:val="0"/>
        <w:spacing w:line="360" w:lineRule="auto"/>
        <w:jc w:val="center"/>
        <w:rPr>
          <w:rFonts w:ascii="Times New Roman" w:hAnsi="Times New Roman" w:cs="Times New Roman"/>
          <w:lang w:bidi="ar-EG"/>
        </w:rPr>
      </w:pPr>
      <w:r w:rsidRPr="00F133DD">
        <w:rPr>
          <w:rFonts w:ascii="Times New Roman" w:hAnsi="Times New Roman" w:cs="Times New Roman"/>
          <w:lang w:bidi="ar-EG"/>
        </w:rPr>
        <w:t xml:space="preserve">Figure </w:t>
      </w:r>
      <w:r w:rsidR="005D235D" w:rsidRPr="00F133DD">
        <w:rPr>
          <w:rFonts w:ascii="Times New Roman" w:hAnsi="Times New Roman" w:cs="Times New Roman"/>
          <w:lang w:bidi="ar-EG"/>
        </w:rPr>
        <w:t>5</w:t>
      </w:r>
      <w:r w:rsidRPr="00F133DD">
        <w:rPr>
          <w:rFonts w:ascii="Times New Roman" w:hAnsi="Times New Roman" w:cs="Times New Roman"/>
          <w:lang w:bidi="ar-EG"/>
        </w:rPr>
        <w:t xml:space="preserve"> Effect of moisture content and sieve holes diameter on grinding</w:t>
      </w:r>
      <w:r w:rsidR="00BE7B98" w:rsidRPr="00F133DD">
        <w:rPr>
          <w:rFonts w:ascii="Times New Roman" w:hAnsi="Times New Roman" w:cs="Times New Roman"/>
          <w:lang w:bidi="ar-EG"/>
        </w:rPr>
        <w:t xml:space="preserve"> </w:t>
      </w:r>
      <w:r w:rsidRPr="00F133DD">
        <w:rPr>
          <w:rFonts w:ascii="Times New Roman" w:hAnsi="Times New Roman" w:cs="Times New Roman"/>
          <w:lang w:bidi="ar-EG"/>
        </w:rPr>
        <w:t>index.</w:t>
      </w:r>
    </w:p>
    <w:p w:rsidR="00BE7B98" w:rsidRPr="00F133DD" w:rsidRDefault="00BE7B98" w:rsidP="00A07712">
      <w:pPr>
        <w:pStyle w:val="Style1"/>
        <w:spacing w:line="300" w:lineRule="auto"/>
        <w:ind w:firstLine="720"/>
        <w:jc w:val="both"/>
        <w:rPr>
          <w:sz w:val="2"/>
          <w:szCs w:val="2"/>
          <w:lang w:val="en-US"/>
        </w:rPr>
      </w:pPr>
    </w:p>
    <w:p w:rsidR="00A16ED9" w:rsidRPr="00CC4A7E" w:rsidRDefault="00A16ED9" w:rsidP="00A07712">
      <w:pPr>
        <w:pStyle w:val="Style1"/>
        <w:spacing w:line="300" w:lineRule="auto"/>
        <w:ind w:firstLine="720"/>
        <w:jc w:val="both"/>
        <w:rPr>
          <w:sz w:val="4"/>
          <w:szCs w:val="4"/>
          <w:lang w:val="en-US"/>
        </w:rPr>
      </w:pPr>
    </w:p>
    <w:p w:rsidR="00A16ED9" w:rsidRPr="00BE7B98" w:rsidRDefault="00A16ED9" w:rsidP="00A16ED9">
      <w:pPr>
        <w:autoSpaceDE w:val="0"/>
        <w:autoSpaceDN w:val="0"/>
        <w:bidi w:val="0"/>
        <w:adjustRightInd w:val="0"/>
        <w:spacing w:after="0" w:line="300" w:lineRule="auto"/>
        <w:ind w:firstLine="720"/>
        <w:jc w:val="both"/>
        <w:rPr>
          <w:rFonts w:ascii="Times New Roman" w:eastAsia="TimesNewRoman" w:hAnsi="Times New Roman" w:cs="Times New Roman"/>
          <w:sz w:val="24"/>
          <w:szCs w:val="24"/>
          <w:lang w:bidi="ar-EG"/>
        </w:rPr>
      </w:pPr>
      <w:r w:rsidRPr="00BE7B98">
        <w:rPr>
          <w:rFonts w:ascii="Times New Roman" w:eastAsia="TimesNewRoman" w:hAnsi="Times New Roman" w:cs="Times New Roman"/>
          <w:sz w:val="24"/>
          <w:szCs w:val="24"/>
          <w:lang w:bidi="ar-EG"/>
        </w:rPr>
        <w:t xml:space="preserve">Multiple regression was carried out to find a relationship between the grinding index and both the moisture content (10- 18%) and sieve </w:t>
      </w:r>
      <w:proofErr w:type="gramStart"/>
      <w:r w:rsidRPr="00BE7B98">
        <w:rPr>
          <w:rFonts w:ascii="Times New Roman" w:eastAsia="TimesNewRoman" w:hAnsi="Times New Roman" w:cs="Times New Roman"/>
          <w:sz w:val="24"/>
          <w:szCs w:val="24"/>
          <w:lang w:bidi="ar-EG"/>
        </w:rPr>
        <w:t>hole</w:t>
      </w:r>
      <w:proofErr w:type="gramEnd"/>
      <w:r w:rsidRPr="00BE7B98">
        <w:rPr>
          <w:rFonts w:ascii="Times New Roman" w:eastAsia="TimesNewRoman" w:hAnsi="Times New Roman" w:cs="Times New Roman"/>
          <w:sz w:val="24"/>
          <w:szCs w:val="24"/>
          <w:lang w:bidi="ar-EG"/>
        </w:rPr>
        <w:t xml:space="preserve"> diameter (4- 8 mm). the most suitable form obtained was as follows:</w:t>
      </w:r>
    </w:p>
    <w:p w:rsidR="00A16ED9" w:rsidRPr="00BE7B98" w:rsidRDefault="00A16ED9" w:rsidP="00A16ED9">
      <w:pPr>
        <w:autoSpaceDE w:val="0"/>
        <w:autoSpaceDN w:val="0"/>
        <w:bidi w:val="0"/>
        <w:adjustRightInd w:val="0"/>
        <w:spacing w:after="0" w:line="300" w:lineRule="auto"/>
        <w:ind w:firstLine="720"/>
        <w:jc w:val="center"/>
        <w:rPr>
          <w:rFonts w:ascii="Times New Roman" w:eastAsia="TimesNewRoman" w:hAnsi="Times New Roman" w:cs="Times New Roman"/>
          <w:sz w:val="24"/>
          <w:szCs w:val="24"/>
          <w:lang w:bidi="ar-EG"/>
        </w:rPr>
      </w:pPr>
      <w:r w:rsidRPr="00BE7B98">
        <w:rPr>
          <w:rFonts w:ascii="Times New Roman" w:eastAsia="TimesNewRoman" w:hAnsi="Times New Roman" w:cs="Times New Roman"/>
          <w:sz w:val="24"/>
          <w:szCs w:val="24"/>
          <w:lang w:bidi="ar-EG"/>
        </w:rPr>
        <w:t>GI = -11.03 (Ds) + 3.47 (Mc) + 53.41</w:t>
      </w:r>
      <w:r w:rsidRPr="00BE7B98">
        <w:rPr>
          <w:rFonts w:ascii="Times New Roman" w:eastAsia="TimesNewRoman" w:hAnsi="Times New Roman" w:cs="Times New Roman"/>
          <w:sz w:val="24"/>
          <w:szCs w:val="24"/>
          <w:lang w:bidi="ar-EG"/>
        </w:rPr>
        <w:tab/>
        <w:t xml:space="preserve"> </w:t>
      </w:r>
      <w:r>
        <w:rPr>
          <w:rFonts w:ascii="Times New Roman" w:eastAsia="TimesNewRoman" w:hAnsi="Times New Roman" w:cs="Times New Roman"/>
          <w:sz w:val="24"/>
          <w:szCs w:val="24"/>
          <w:lang w:bidi="ar-EG"/>
        </w:rPr>
        <w:tab/>
      </w:r>
      <w:r w:rsidRPr="00BE7B98">
        <w:rPr>
          <w:rFonts w:ascii="Times New Roman" w:eastAsia="TimesNewRoman" w:hAnsi="Times New Roman" w:cs="Times New Roman"/>
          <w:sz w:val="24"/>
          <w:szCs w:val="24"/>
          <w:lang w:bidi="ar-EG"/>
        </w:rPr>
        <w:t xml:space="preserve">    (R</w:t>
      </w:r>
      <w:r w:rsidRPr="00BE7B98">
        <w:rPr>
          <w:rFonts w:ascii="Times New Roman" w:eastAsia="TimesNewRoman" w:hAnsi="Times New Roman" w:cs="Times New Roman"/>
          <w:sz w:val="24"/>
          <w:szCs w:val="24"/>
          <w:vertAlign w:val="superscript"/>
          <w:lang w:bidi="ar-EG"/>
        </w:rPr>
        <w:t>2</w:t>
      </w:r>
      <w:r w:rsidRPr="00BE7B98">
        <w:rPr>
          <w:rFonts w:ascii="Times New Roman" w:eastAsia="TimesNewRoman" w:hAnsi="Times New Roman" w:cs="Times New Roman"/>
          <w:sz w:val="24"/>
          <w:szCs w:val="24"/>
          <w:lang w:bidi="ar-EG"/>
        </w:rPr>
        <w:t xml:space="preserve">) = 0.83                 </w:t>
      </w:r>
      <w:r>
        <w:rPr>
          <w:rFonts w:ascii="Times New Roman" w:eastAsia="TimesNewRoman" w:hAnsi="Times New Roman" w:cs="Times New Roman"/>
          <w:sz w:val="24"/>
          <w:szCs w:val="24"/>
          <w:lang w:bidi="ar-EG"/>
        </w:rPr>
        <w:t xml:space="preserve">  </w:t>
      </w:r>
      <w:r w:rsidRPr="00BE7B98">
        <w:rPr>
          <w:rFonts w:ascii="Times New Roman" w:eastAsia="TimesNewRoman" w:hAnsi="Times New Roman" w:cs="Times New Roman"/>
          <w:sz w:val="24"/>
          <w:szCs w:val="24"/>
          <w:lang w:bidi="ar-EG"/>
        </w:rPr>
        <w:t>(</w:t>
      </w:r>
      <w:r>
        <w:rPr>
          <w:rFonts w:ascii="Times New Roman" w:eastAsia="TimesNewRoman" w:hAnsi="Times New Roman" w:cs="Times New Roman"/>
          <w:sz w:val="24"/>
          <w:szCs w:val="24"/>
          <w:lang w:bidi="ar-EG"/>
        </w:rPr>
        <w:t>3</w:t>
      </w:r>
      <w:r w:rsidRPr="00BE7B98">
        <w:rPr>
          <w:rFonts w:ascii="Times New Roman" w:eastAsia="TimesNewRoman" w:hAnsi="Times New Roman" w:cs="Times New Roman"/>
          <w:sz w:val="24"/>
          <w:szCs w:val="24"/>
          <w:lang w:bidi="ar-EG"/>
        </w:rPr>
        <w:t>)</w:t>
      </w:r>
    </w:p>
    <w:p w:rsidR="00A16ED9" w:rsidRDefault="00A16ED9" w:rsidP="00A16ED9">
      <w:pPr>
        <w:autoSpaceDE w:val="0"/>
        <w:autoSpaceDN w:val="0"/>
        <w:bidi w:val="0"/>
        <w:adjustRightInd w:val="0"/>
        <w:spacing w:after="0" w:line="300" w:lineRule="auto"/>
        <w:jc w:val="both"/>
        <w:rPr>
          <w:rFonts w:ascii="Times New Roman" w:hAnsi="Times New Roman" w:cs="Times New Roman"/>
          <w:sz w:val="26"/>
          <w:szCs w:val="26"/>
        </w:rPr>
      </w:pPr>
      <w:r>
        <w:rPr>
          <w:rFonts w:ascii="Times New Roman" w:eastAsia="TimesNewRoman" w:hAnsi="Times New Roman" w:cs="Times New Roman"/>
          <w:sz w:val="24"/>
          <w:szCs w:val="24"/>
          <w:lang w:bidi="ar-EG"/>
        </w:rPr>
        <w:t>Where GI is the</w:t>
      </w:r>
      <w:r w:rsidRPr="00BE7B98">
        <w:rPr>
          <w:rFonts w:ascii="Times New Roman" w:eastAsia="TimesNewRoman" w:hAnsi="Times New Roman" w:cs="Times New Roman"/>
          <w:sz w:val="24"/>
          <w:szCs w:val="24"/>
          <w:lang w:bidi="ar-EG"/>
        </w:rPr>
        <w:t xml:space="preserve"> grinding index, kJ. </w:t>
      </w:r>
      <w:proofErr w:type="gramStart"/>
      <w:r w:rsidRPr="00BE7B98">
        <w:rPr>
          <w:rFonts w:ascii="Times New Roman" w:eastAsia="TimesNewRoman" w:hAnsi="Times New Roman" w:cs="Times New Roman"/>
          <w:sz w:val="24"/>
          <w:szCs w:val="24"/>
          <w:lang w:bidi="ar-EG"/>
        </w:rPr>
        <w:t>mm</w:t>
      </w:r>
      <w:proofErr w:type="gramEnd"/>
      <w:r w:rsidRPr="00BE7B98">
        <w:rPr>
          <w:rFonts w:ascii="Times New Roman" w:eastAsia="TimesNewRoman" w:hAnsi="Times New Roman" w:cs="Times New Roman"/>
          <w:sz w:val="24"/>
          <w:szCs w:val="24"/>
          <w:lang w:bidi="ar-EG"/>
        </w:rPr>
        <w:t xml:space="preserve"> </w:t>
      </w:r>
      <w:r w:rsidRPr="00BE7B98">
        <w:rPr>
          <w:rFonts w:ascii="Times New Roman" w:eastAsia="TimesNewRoman" w:hAnsi="Times New Roman" w:cs="Times New Roman"/>
          <w:sz w:val="24"/>
          <w:szCs w:val="24"/>
          <w:vertAlign w:val="superscript"/>
          <w:lang w:bidi="ar-EG"/>
        </w:rPr>
        <w:t>0.5</w:t>
      </w:r>
      <w:r>
        <w:rPr>
          <w:rFonts w:ascii="Times New Roman" w:eastAsia="TimesNewRoman" w:hAnsi="Times New Roman" w:cs="Times New Roman"/>
          <w:sz w:val="24"/>
          <w:szCs w:val="24"/>
          <w:lang w:bidi="ar-EG"/>
        </w:rPr>
        <w:t>/kg.</w:t>
      </w:r>
    </w:p>
    <w:p w:rsidR="00CC4A7E" w:rsidRPr="00CC4A7E" w:rsidRDefault="00CC4A7E" w:rsidP="00A07712">
      <w:pPr>
        <w:pStyle w:val="Style1"/>
        <w:spacing w:line="300" w:lineRule="auto"/>
        <w:ind w:firstLine="720"/>
        <w:jc w:val="both"/>
        <w:rPr>
          <w:sz w:val="10"/>
          <w:szCs w:val="10"/>
          <w:lang w:val="en-US"/>
        </w:rPr>
      </w:pPr>
    </w:p>
    <w:p w:rsidR="00CC210D" w:rsidRPr="00BE7B98" w:rsidRDefault="00CC210D" w:rsidP="00CC4A7E">
      <w:pPr>
        <w:pStyle w:val="Style1"/>
        <w:spacing w:line="288" w:lineRule="auto"/>
        <w:ind w:firstLine="720"/>
        <w:jc w:val="both"/>
        <w:rPr>
          <w:lang w:val="en-US"/>
        </w:rPr>
      </w:pPr>
      <w:r w:rsidRPr="00BE7B98">
        <w:rPr>
          <w:lang w:val="en-US"/>
        </w:rPr>
        <w:t xml:space="preserve">The </w:t>
      </w:r>
      <w:r w:rsidRPr="00BE7B98">
        <w:t>grinding ability index</w:t>
      </w:r>
      <w:r w:rsidRPr="00BE7B98">
        <w:rPr>
          <w:lang w:val="en-US"/>
        </w:rPr>
        <w:t xml:space="preserve"> is an important indicator for the relationship between the required energy of grinding and the level of pulverization of ground cereal the results indicated </w:t>
      </w:r>
      <w:r w:rsidRPr="00BE7B98">
        <w:rPr>
          <w:lang w:val="en-US"/>
        </w:rPr>
        <w:lastRenderedPageBreak/>
        <w:t>that it ranged from 0.81 to 6.00 kJ/m</w:t>
      </w:r>
      <w:r w:rsidRPr="00BE7B98">
        <w:rPr>
          <w:vertAlign w:val="superscript"/>
          <w:lang w:val="en-US"/>
        </w:rPr>
        <w:t>2</w:t>
      </w:r>
      <w:r w:rsidRPr="00BE7B98">
        <w:rPr>
          <w:lang w:val="en-US"/>
        </w:rPr>
        <w:t xml:space="preserve"> depending on the sieve </w:t>
      </w:r>
      <w:proofErr w:type="gramStart"/>
      <w:r w:rsidRPr="00BE7B98">
        <w:rPr>
          <w:lang w:val="en-US"/>
        </w:rPr>
        <w:t>hole</w:t>
      </w:r>
      <w:proofErr w:type="gramEnd"/>
      <w:r w:rsidRPr="00BE7B98">
        <w:rPr>
          <w:lang w:val="en-US"/>
        </w:rPr>
        <w:t xml:space="preserve"> diameter and the moisture content of the cereals. The</w:t>
      </w:r>
      <w:r w:rsidRPr="00BE7B98">
        <w:t xml:space="preserve"> results indicated that the grinding ability index increased with increasing the moisture content and decreased with increasing the sieve hole diameter, where it increased from 2.41 to 6.00 kJ/m</w:t>
      </w:r>
      <w:r w:rsidRPr="00BE7B98">
        <w:rPr>
          <w:vertAlign w:val="superscript"/>
        </w:rPr>
        <w:t>2</w:t>
      </w:r>
      <w:r w:rsidRPr="00BE7B98">
        <w:t xml:space="preserve"> at 4 mm hole diameter, from 1.38 to 2.74 kJ/m</w:t>
      </w:r>
      <w:r w:rsidRPr="00BE7B98">
        <w:rPr>
          <w:vertAlign w:val="superscript"/>
        </w:rPr>
        <w:t>2</w:t>
      </w:r>
      <w:r w:rsidRPr="00BE7B98">
        <w:t xml:space="preserve"> at 6 mm hole diameter and it increased from 0.81 to 1.31 kJ/m</w:t>
      </w:r>
      <w:r w:rsidRPr="00BE7B98">
        <w:rPr>
          <w:vertAlign w:val="superscript"/>
        </w:rPr>
        <w:t>2</w:t>
      </w:r>
      <w:r w:rsidRPr="00BE7B98">
        <w:t xml:space="preserve"> at 8 mm sieve hole diameter when the moisture increased from 10 to 18%. The increasing percentage was 59.83% at 4 mm hole diameter, 49.64 % at 6 mm and 38.17% at 8 mm hole diameter. Meanwhile the reduction percentage due to the effect of sieve hole diameter was 66.39% at 10% moisture content, 71.12% at 14% moisture content and 78.17% at 18% moisture content.</w:t>
      </w:r>
      <w:r w:rsidRPr="00BE7B98">
        <w:rPr>
          <w:lang w:val="en-US"/>
        </w:rPr>
        <w:t xml:space="preserve"> </w:t>
      </w:r>
      <w:r w:rsidRPr="00BE7B98">
        <w:t>The results are similar to these reported by</w:t>
      </w:r>
      <w:r w:rsidRPr="00BE7B98">
        <w:rPr>
          <w:lang w:val="en-US"/>
        </w:rPr>
        <w:t xml:space="preserve"> </w:t>
      </w:r>
      <w:proofErr w:type="spellStart"/>
      <w:r w:rsidRPr="00BE7B98">
        <w:rPr>
          <w:b/>
          <w:bCs/>
        </w:rPr>
        <w:t>Dziki</w:t>
      </w:r>
      <w:proofErr w:type="spellEnd"/>
      <w:r w:rsidRPr="00BE7B98">
        <w:rPr>
          <w:b/>
          <w:bCs/>
        </w:rPr>
        <w:t xml:space="preserve"> </w:t>
      </w:r>
      <w:r w:rsidRPr="00BE7B98">
        <w:rPr>
          <w:b/>
          <w:bCs/>
          <w:lang w:val="en-US"/>
        </w:rPr>
        <w:t>and</w:t>
      </w:r>
      <w:r w:rsidRPr="00BE7B98">
        <w:rPr>
          <w:b/>
          <w:bCs/>
        </w:rPr>
        <w:t xml:space="preserve"> </w:t>
      </w:r>
      <w:proofErr w:type="spellStart"/>
      <w:r w:rsidRPr="00BE7B98">
        <w:rPr>
          <w:b/>
          <w:bCs/>
        </w:rPr>
        <w:t>Laskowski</w:t>
      </w:r>
      <w:proofErr w:type="spellEnd"/>
      <w:r w:rsidRPr="00BE7B98">
        <w:rPr>
          <w:b/>
          <w:bCs/>
          <w:lang w:val="en-US"/>
        </w:rPr>
        <w:t xml:space="preserve"> (2010).</w:t>
      </w:r>
    </w:p>
    <w:p w:rsidR="00CC210D" w:rsidRPr="00471BB4" w:rsidRDefault="009E77B3" w:rsidP="00A07712">
      <w:pPr>
        <w:autoSpaceDE w:val="0"/>
        <w:autoSpaceDN w:val="0"/>
        <w:bidi w:val="0"/>
        <w:adjustRightInd w:val="0"/>
        <w:spacing w:after="0" w:line="300" w:lineRule="auto"/>
        <w:jc w:val="center"/>
        <w:rPr>
          <w:rFonts w:ascii="Times New Roman" w:eastAsia="TimesNewRoman" w:hAnsi="Times New Roman" w:cs="Times New Roman"/>
          <w:sz w:val="26"/>
          <w:szCs w:val="26"/>
          <w:lang w:bidi="ar-EG"/>
        </w:rPr>
      </w:pPr>
      <w:r>
        <w:rPr>
          <w:rFonts w:ascii="Times New Roman" w:eastAsia="TimesNewRoman" w:hAnsi="Times New Roman" w:cs="Times New Roman"/>
          <w:noProof/>
          <w:sz w:val="26"/>
          <w:szCs w:val="26"/>
        </w:rPr>
        <w:drawing>
          <wp:inline distT="0" distB="0" distL="0" distR="0" wp14:anchorId="115327F2" wp14:editId="3E301CC5">
            <wp:extent cx="4286250" cy="194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5354" cy="1942694"/>
                    </a:xfrm>
                    <a:prstGeom prst="rect">
                      <a:avLst/>
                    </a:prstGeom>
                    <a:noFill/>
                  </pic:spPr>
                </pic:pic>
              </a:graphicData>
            </a:graphic>
          </wp:inline>
        </w:drawing>
      </w:r>
    </w:p>
    <w:p w:rsidR="00CC210D" w:rsidRPr="00D97641" w:rsidRDefault="006C66B0" w:rsidP="00A07712">
      <w:pPr>
        <w:pStyle w:val="NoSpacing"/>
        <w:bidi w:val="0"/>
        <w:spacing w:line="300" w:lineRule="auto"/>
        <w:jc w:val="center"/>
        <w:rPr>
          <w:rFonts w:ascii="Times New Roman" w:hAnsi="Times New Roman" w:cs="Times New Roman"/>
          <w:sz w:val="24"/>
          <w:szCs w:val="24"/>
          <w:lang w:bidi="ar-EG"/>
        </w:rPr>
      </w:pPr>
      <w:r>
        <w:rPr>
          <w:rFonts w:ascii="Times New Roman" w:hAnsi="Times New Roman" w:cs="Times New Roman"/>
          <w:sz w:val="24"/>
          <w:szCs w:val="24"/>
          <w:lang w:bidi="ar-EG"/>
        </w:rPr>
        <w:t xml:space="preserve">Figure </w:t>
      </w:r>
      <w:r w:rsidR="005D235D">
        <w:rPr>
          <w:rFonts w:ascii="Times New Roman" w:hAnsi="Times New Roman" w:cs="Times New Roman"/>
          <w:sz w:val="24"/>
          <w:szCs w:val="24"/>
          <w:lang w:bidi="ar-EG"/>
        </w:rPr>
        <w:t>6</w:t>
      </w:r>
      <w:r w:rsidR="00CC210D" w:rsidRPr="00D97641">
        <w:rPr>
          <w:rFonts w:ascii="Times New Roman" w:hAnsi="Times New Roman" w:cs="Times New Roman"/>
          <w:sz w:val="24"/>
          <w:szCs w:val="24"/>
          <w:lang w:bidi="ar-EG"/>
        </w:rPr>
        <w:t xml:space="preserve"> Effect of moisture content and sieve holes diameter on grinding</w:t>
      </w:r>
      <w:r w:rsidR="00D97641">
        <w:rPr>
          <w:rFonts w:ascii="Times New Roman" w:hAnsi="Times New Roman" w:cs="Times New Roman"/>
          <w:sz w:val="24"/>
          <w:szCs w:val="24"/>
          <w:lang w:bidi="ar-EG"/>
        </w:rPr>
        <w:t xml:space="preserve"> </w:t>
      </w:r>
      <w:r w:rsidR="00CC210D" w:rsidRPr="00D97641">
        <w:rPr>
          <w:rFonts w:ascii="Times New Roman" w:hAnsi="Times New Roman" w:cs="Times New Roman"/>
          <w:sz w:val="24"/>
          <w:szCs w:val="24"/>
          <w:lang w:bidi="ar-EG"/>
        </w:rPr>
        <w:t>ability index.</w:t>
      </w:r>
    </w:p>
    <w:p w:rsidR="00D97641" w:rsidRPr="00D97641" w:rsidRDefault="00D97641" w:rsidP="00A07712">
      <w:pPr>
        <w:autoSpaceDE w:val="0"/>
        <w:autoSpaceDN w:val="0"/>
        <w:bidi w:val="0"/>
        <w:adjustRightInd w:val="0"/>
        <w:spacing w:after="0" w:line="300" w:lineRule="auto"/>
        <w:ind w:firstLine="720"/>
        <w:jc w:val="both"/>
        <w:rPr>
          <w:rFonts w:ascii="Times New Roman" w:eastAsia="TimesNewRoman" w:hAnsi="Times New Roman" w:cs="Times New Roman"/>
          <w:sz w:val="6"/>
          <w:szCs w:val="6"/>
          <w:lang w:bidi="ar-EG"/>
        </w:rPr>
      </w:pPr>
    </w:p>
    <w:p w:rsidR="00CC210D" w:rsidRPr="00D97641" w:rsidRDefault="00CC210D" w:rsidP="00A07712">
      <w:pPr>
        <w:autoSpaceDE w:val="0"/>
        <w:autoSpaceDN w:val="0"/>
        <w:bidi w:val="0"/>
        <w:adjustRightInd w:val="0"/>
        <w:spacing w:after="0" w:line="300" w:lineRule="auto"/>
        <w:ind w:firstLine="720"/>
        <w:jc w:val="both"/>
        <w:rPr>
          <w:rFonts w:ascii="Times New Roman" w:eastAsia="TimesNewRoman" w:hAnsi="Times New Roman" w:cs="Times New Roman"/>
          <w:sz w:val="24"/>
          <w:szCs w:val="24"/>
          <w:lang w:bidi="ar-EG"/>
        </w:rPr>
      </w:pPr>
      <w:r w:rsidRPr="00D97641">
        <w:rPr>
          <w:rFonts w:ascii="Times New Roman" w:eastAsia="TimesNewRoman" w:hAnsi="Times New Roman" w:cs="Times New Roman"/>
          <w:sz w:val="24"/>
          <w:szCs w:val="24"/>
          <w:lang w:bidi="ar-EG"/>
        </w:rPr>
        <w:t xml:space="preserve">Multiple regression was carried out to find a relationship between the grinding ability index and both the moisture content (10- 18%) and sieve </w:t>
      </w:r>
      <w:proofErr w:type="gramStart"/>
      <w:r w:rsidRPr="00D97641">
        <w:rPr>
          <w:rFonts w:ascii="Times New Roman" w:eastAsia="TimesNewRoman" w:hAnsi="Times New Roman" w:cs="Times New Roman"/>
          <w:sz w:val="24"/>
          <w:szCs w:val="24"/>
          <w:lang w:bidi="ar-EG"/>
        </w:rPr>
        <w:t>hole</w:t>
      </w:r>
      <w:proofErr w:type="gramEnd"/>
      <w:r w:rsidRPr="00D97641">
        <w:rPr>
          <w:rFonts w:ascii="Times New Roman" w:eastAsia="TimesNewRoman" w:hAnsi="Times New Roman" w:cs="Times New Roman"/>
          <w:sz w:val="24"/>
          <w:szCs w:val="24"/>
          <w:lang w:bidi="ar-EG"/>
        </w:rPr>
        <w:t xml:space="preserve"> diameter (4- 8 mm). the most suitable form obtained was as follows:</w:t>
      </w:r>
    </w:p>
    <w:p w:rsidR="00CC210D" w:rsidRPr="00D97641" w:rsidRDefault="00CC210D" w:rsidP="00A07712">
      <w:pPr>
        <w:autoSpaceDE w:val="0"/>
        <w:autoSpaceDN w:val="0"/>
        <w:bidi w:val="0"/>
        <w:adjustRightInd w:val="0"/>
        <w:spacing w:after="0" w:line="300" w:lineRule="auto"/>
        <w:ind w:firstLine="720"/>
        <w:jc w:val="center"/>
        <w:rPr>
          <w:rFonts w:ascii="Times New Roman" w:eastAsia="TimesNewRoman" w:hAnsi="Times New Roman" w:cs="Times New Roman"/>
          <w:sz w:val="24"/>
          <w:szCs w:val="24"/>
          <w:lang w:bidi="ar-EG"/>
        </w:rPr>
      </w:pPr>
      <w:r w:rsidRPr="00D97641">
        <w:rPr>
          <w:rFonts w:ascii="Times New Roman" w:eastAsia="TimesNewRoman" w:hAnsi="Times New Roman" w:cs="Times New Roman"/>
          <w:sz w:val="24"/>
          <w:szCs w:val="24"/>
          <w:lang w:bidi="ar-EG"/>
        </w:rPr>
        <w:t>GAI = -0.78 (Ds) + 0.20 (Mc) + 4.26</w:t>
      </w:r>
      <w:r w:rsidRPr="00D97641">
        <w:rPr>
          <w:rFonts w:ascii="Times New Roman" w:eastAsia="TimesNewRoman" w:hAnsi="Times New Roman" w:cs="Times New Roman"/>
          <w:sz w:val="24"/>
          <w:szCs w:val="24"/>
          <w:lang w:bidi="ar-EG"/>
        </w:rPr>
        <w:tab/>
      </w:r>
      <w:r w:rsidRPr="00D97641">
        <w:rPr>
          <w:rFonts w:ascii="Times New Roman" w:eastAsia="TimesNewRoman" w:hAnsi="Times New Roman" w:cs="Times New Roman"/>
          <w:sz w:val="24"/>
          <w:szCs w:val="24"/>
          <w:lang w:bidi="ar-EG"/>
        </w:rPr>
        <w:tab/>
      </w:r>
      <w:r w:rsidR="006C66B0">
        <w:rPr>
          <w:rFonts w:ascii="Times New Roman" w:eastAsia="TimesNewRoman" w:hAnsi="Times New Roman" w:cs="Times New Roman"/>
          <w:sz w:val="24"/>
          <w:szCs w:val="24"/>
          <w:lang w:bidi="ar-EG"/>
        </w:rPr>
        <w:tab/>
      </w:r>
      <w:r w:rsidRPr="00D97641">
        <w:rPr>
          <w:rFonts w:ascii="Times New Roman" w:eastAsia="TimesNewRoman" w:hAnsi="Times New Roman" w:cs="Times New Roman"/>
          <w:sz w:val="24"/>
          <w:szCs w:val="24"/>
          <w:lang w:bidi="ar-EG"/>
        </w:rPr>
        <w:t>(R</w:t>
      </w:r>
      <w:r w:rsidRPr="00D97641">
        <w:rPr>
          <w:rFonts w:ascii="Times New Roman" w:eastAsia="TimesNewRoman" w:hAnsi="Times New Roman" w:cs="Times New Roman"/>
          <w:sz w:val="24"/>
          <w:szCs w:val="24"/>
          <w:vertAlign w:val="superscript"/>
          <w:lang w:bidi="ar-EG"/>
        </w:rPr>
        <w:t>2</w:t>
      </w:r>
      <w:r w:rsidRPr="00D97641">
        <w:rPr>
          <w:rFonts w:ascii="Times New Roman" w:eastAsia="TimesNewRoman" w:hAnsi="Times New Roman" w:cs="Times New Roman"/>
          <w:sz w:val="24"/>
          <w:szCs w:val="24"/>
          <w:lang w:bidi="ar-EG"/>
        </w:rPr>
        <w:t xml:space="preserve">) = 0.83  </w:t>
      </w:r>
      <w:r w:rsidRPr="00D97641">
        <w:rPr>
          <w:rFonts w:ascii="Times New Roman" w:eastAsia="TimesNewRoman" w:hAnsi="Times New Roman" w:cs="Times New Roman"/>
          <w:sz w:val="24"/>
          <w:szCs w:val="24"/>
          <w:lang w:bidi="ar-EG"/>
        </w:rPr>
        <w:tab/>
        <w:t xml:space="preserve">     </w:t>
      </w:r>
      <w:r w:rsidR="006C66B0">
        <w:rPr>
          <w:rFonts w:ascii="Times New Roman" w:eastAsia="TimesNewRoman" w:hAnsi="Times New Roman" w:cs="Times New Roman"/>
          <w:sz w:val="24"/>
          <w:szCs w:val="24"/>
          <w:lang w:bidi="ar-EG"/>
        </w:rPr>
        <w:t xml:space="preserve">           </w:t>
      </w:r>
      <w:r w:rsidRPr="00D97641">
        <w:rPr>
          <w:rFonts w:ascii="Times New Roman" w:eastAsia="TimesNewRoman" w:hAnsi="Times New Roman" w:cs="Times New Roman"/>
          <w:sz w:val="24"/>
          <w:szCs w:val="24"/>
          <w:lang w:bidi="ar-EG"/>
        </w:rPr>
        <w:t xml:space="preserve"> (</w:t>
      </w:r>
      <w:r w:rsidR="006C66B0">
        <w:rPr>
          <w:rFonts w:ascii="Times New Roman" w:eastAsia="TimesNewRoman" w:hAnsi="Times New Roman" w:cs="Times New Roman"/>
          <w:sz w:val="24"/>
          <w:szCs w:val="24"/>
          <w:lang w:bidi="ar-EG"/>
        </w:rPr>
        <w:t>4</w:t>
      </w:r>
      <w:r w:rsidRPr="00D97641">
        <w:rPr>
          <w:rFonts w:ascii="Times New Roman" w:eastAsia="TimesNewRoman" w:hAnsi="Times New Roman" w:cs="Times New Roman"/>
          <w:sz w:val="24"/>
          <w:szCs w:val="24"/>
          <w:lang w:bidi="ar-EG"/>
        </w:rPr>
        <w:t>)</w:t>
      </w:r>
    </w:p>
    <w:p w:rsidR="00CC210D" w:rsidRPr="00D97641" w:rsidRDefault="00914DC5" w:rsidP="00914DC5">
      <w:pPr>
        <w:autoSpaceDE w:val="0"/>
        <w:autoSpaceDN w:val="0"/>
        <w:bidi w:val="0"/>
        <w:adjustRightInd w:val="0"/>
        <w:spacing w:after="0" w:line="300" w:lineRule="auto"/>
        <w:jc w:val="both"/>
        <w:rPr>
          <w:rFonts w:ascii="Times New Roman" w:eastAsia="TimesNewRoman" w:hAnsi="Times New Roman" w:cs="Times New Roman"/>
          <w:sz w:val="24"/>
          <w:szCs w:val="24"/>
          <w:lang w:bidi="ar-EG"/>
        </w:rPr>
      </w:pPr>
      <w:proofErr w:type="gramStart"/>
      <w:r>
        <w:rPr>
          <w:rFonts w:ascii="Times New Roman" w:eastAsia="TimesNewRoman" w:hAnsi="Times New Roman" w:cs="Times New Roman"/>
          <w:sz w:val="24"/>
          <w:szCs w:val="24"/>
          <w:lang w:bidi="ar-EG"/>
        </w:rPr>
        <w:t>Where GAI is the</w:t>
      </w:r>
      <w:r w:rsidR="00CC210D" w:rsidRPr="00D97641">
        <w:rPr>
          <w:rFonts w:ascii="Times New Roman" w:eastAsia="TimesNewRoman" w:hAnsi="Times New Roman" w:cs="Times New Roman"/>
          <w:sz w:val="24"/>
          <w:szCs w:val="24"/>
          <w:lang w:bidi="ar-EG"/>
        </w:rPr>
        <w:t xml:space="preserve"> grinding ability index, kJ/m</w:t>
      </w:r>
      <w:r w:rsidR="00CC210D" w:rsidRPr="00D97641">
        <w:rPr>
          <w:rFonts w:ascii="Times New Roman" w:eastAsia="TimesNewRoman" w:hAnsi="Times New Roman" w:cs="Times New Roman"/>
          <w:sz w:val="24"/>
          <w:szCs w:val="24"/>
          <w:vertAlign w:val="superscript"/>
          <w:lang w:bidi="ar-EG"/>
        </w:rPr>
        <w:t>2</w:t>
      </w:r>
      <w:r w:rsidR="009F0DDC">
        <w:rPr>
          <w:rFonts w:ascii="Times New Roman" w:eastAsia="TimesNewRoman" w:hAnsi="Times New Roman" w:cs="Times New Roman"/>
          <w:sz w:val="24"/>
          <w:szCs w:val="24"/>
          <w:lang w:bidi="ar-EG"/>
        </w:rPr>
        <w:t>.</w:t>
      </w:r>
      <w:proofErr w:type="gramEnd"/>
    </w:p>
    <w:p w:rsidR="00CC210D" w:rsidRPr="00D97641" w:rsidRDefault="006C66B0" w:rsidP="00A07712">
      <w:pPr>
        <w:pStyle w:val="Style1"/>
        <w:spacing w:line="300" w:lineRule="auto"/>
        <w:jc w:val="both"/>
        <w:rPr>
          <w:b/>
          <w:bCs/>
          <w:sz w:val="26"/>
          <w:szCs w:val="26"/>
          <w:lang w:val="en-US" w:bidi="ar-EG"/>
        </w:rPr>
      </w:pPr>
      <w:r>
        <w:rPr>
          <w:b/>
          <w:bCs/>
          <w:sz w:val="26"/>
          <w:szCs w:val="26"/>
          <w:lang w:val="en-US" w:bidi="ar-EG"/>
        </w:rPr>
        <w:t>1</w:t>
      </w:r>
      <w:r w:rsidR="00CC210D" w:rsidRPr="00D97641">
        <w:rPr>
          <w:b/>
          <w:bCs/>
          <w:sz w:val="26"/>
          <w:szCs w:val="26"/>
          <w:lang w:val="en-US" w:bidi="ar-EG"/>
        </w:rPr>
        <w:t>.3. The ground quality:</w:t>
      </w:r>
    </w:p>
    <w:p w:rsidR="00CC210D" w:rsidRPr="00D97641" w:rsidRDefault="006C66B0" w:rsidP="00A07712">
      <w:pPr>
        <w:pStyle w:val="Style1"/>
        <w:spacing w:line="300" w:lineRule="auto"/>
        <w:jc w:val="both"/>
        <w:rPr>
          <w:b/>
          <w:bCs/>
          <w:sz w:val="26"/>
          <w:szCs w:val="26"/>
          <w:rtl/>
          <w:lang w:bidi="ar-EG"/>
        </w:rPr>
      </w:pPr>
      <w:r>
        <w:rPr>
          <w:b/>
          <w:bCs/>
          <w:sz w:val="26"/>
          <w:szCs w:val="26"/>
          <w:lang w:val="en-US" w:bidi="ar-EG"/>
        </w:rPr>
        <w:t>1</w:t>
      </w:r>
      <w:r w:rsidR="00CC210D" w:rsidRPr="00D97641">
        <w:rPr>
          <w:b/>
          <w:bCs/>
          <w:sz w:val="26"/>
          <w:szCs w:val="26"/>
          <w:lang w:bidi="ar-EG"/>
        </w:rPr>
        <w:t>.</w:t>
      </w:r>
      <w:r w:rsidR="00CC210D" w:rsidRPr="00D97641">
        <w:rPr>
          <w:b/>
          <w:bCs/>
          <w:sz w:val="26"/>
          <w:szCs w:val="26"/>
          <w:lang w:val="en-US" w:bidi="ar-EG"/>
        </w:rPr>
        <w:t>3</w:t>
      </w:r>
      <w:r w:rsidR="00CC210D" w:rsidRPr="00D97641">
        <w:rPr>
          <w:b/>
          <w:bCs/>
          <w:sz w:val="26"/>
          <w:szCs w:val="26"/>
          <w:lang w:bidi="ar-EG"/>
        </w:rPr>
        <w:t>.</w:t>
      </w:r>
      <w:r w:rsidR="00CC210D" w:rsidRPr="00D97641">
        <w:rPr>
          <w:b/>
          <w:bCs/>
          <w:sz w:val="26"/>
          <w:szCs w:val="26"/>
          <w:lang w:val="en-US" w:bidi="ar-EG"/>
        </w:rPr>
        <w:t>1.</w:t>
      </w:r>
      <w:r w:rsidR="00CC210D" w:rsidRPr="00D97641">
        <w:rPr>
          <w:b/>
          <w:bCs/>
          <w:sz w:val="26"/>
          <w:szCs w:val="26"/>
          <w:lang w:bidi="ar-EG"/>
        </w:rPr>
        <w:t xml:space="preserve"> Product </w:t>
      </w:r>
      <w:proofErr w:type="gramStart"/>
      <w:r w:rsidR="00CC210D" w:rsidRPr="00D97641">
        <w:rPr>
          <w:b/>
          <w:bCs/>
          <w:sz w:val="26"/>
          <w:szCs w:val="26"/>
          <w:lang w:bidi="ar-EG"/>
        </w:rPr>
        <w:t>mean</w:t>
      </w:r>
      <w:proofErr w:type="gramEnd"/>
      <w:r w:rsidR="00CC210D" w:rsidRPr="00D97641">
        <w:rPr>
          <w:b/>
          <w:bCs/>
          <w:sz w:val="26"/>
          <w:szCs w:val="26"/>
          <w:lang w:bidi="ar-EG"/>
        </w:rPr>
        <w:t xml:space="preserve"> weight diameter and size reduction:</w:t>
      </w:r>
    </w:p>
    <w:p w:rsidR="00CC210D" w:rsidRPr="00D97641" w:rsidRDefault="00CC210D" w:rsidP="00A07712">
      <w:pPr>
        <w:pStyle w:val="Style1"/>
        <w:spacing w:line="300" w:lineRule="auto"/>
        <w:ind w:firstLine="720"/>
        <w:jc w:val="both"/>
        <w:rPr>
          <w:lang w:val="en-US"/>
        </w:rPr>
      </w:pPr>
      <w:r w:rsidRPr="00D97641">
        <w:t xml:space="preserve">figs </w:t>
      </w:r>
      <w:r w:rsidR="005D235D">
        <w:rPr>
          <w:lang w:val="en-US"/>
        </w:rPr>
        <w:t>7</w:t>
      </w:r>
      <w:r w:rsidRPr="00D97641">
        <w:rPr>
          <w:lang w:val="en-US"/>
        </w:rPr>
        <w:t xml:space="preserve"> and </w:t>
      </w:r>
      <w:r w:rsidR="005D235D">
        <w:rPr>
          <w:lang w:val="en-US"/>
        </w:rPr>
        <w:t>8</w:t>
      </w:r>
      <w:r w:rsidRPr="00D97641">
        <w:t xml:space="preserve"> show the effect of sieve hole diameter and cereal moisture content on the product mean weight diameter and size reduction of the hammer mill. It could be seen that the product mean weight diameter increased with increasing the moisture content and increased by increasing sieve hole diameter where it increased from 1.47 to 1.91 mm at 4 mm hole diameter, from 1.81 to 2.16 mm at 6 mm hole diameter and it increased from 2.45 to 2.89 at 8 mm sieve hole diameter when the moisture increased from 10 to 18%. The increasing percentage was 23.04% at 4 mm hole diameter, 16.20% at 6 mm and 15.22% at 8 mm hole diameter. Meanwhile the increasing percentage due to the effect of sieve hole diameter was 40.00% at 10% moisture content, 36.15% at 14% moisture content and 33.91% at 18% moisture content.</w:t>
      </w:r>
    </w:p>
    <w:p w:rsidR="00210C10" w:rsidRPr="00D97641" w:rsidRDefault="00210C10" w:rsidP="00A07712">
      <w:pPr>
        <w:autoSpaceDE w:val="0"/>
        <w:autoSpaceDN w:val="0"/>
        <w:bidi w:val="0"/>
        <w:adjustRightInd w:val="0"/>
        <w:spacing w:after="0" w:line="300" w:lineRule="auto"/>
        <w:ind w:firstLine="720"/>
        <w:jc w:val="both"/>
        <w:rPr>
          <w:rFonts w:ascii="Times New Roman" w:eastAsia="TimesNewRoman" w:hAnsi="Times New Roman" w:cs="Times New Roman"/>
          <w:sz w:val="24"/>
          <w:szCs w:val="24"/>
          <w:lang w:bidi="ar-EG"/>
        </w:rPr>
      </w:pPr>
      <w:r w:rsidRPr="00D97641">
        <w:rPr>
          <w:rFonts w:ascii="Times New Roman" w:eastAsia="TimesNewRoman" w:hAnsi="Times New Roman" w:cs="Times New Roman"/>
          <w:sz w:val="24"/>
          <w:szCs w:val="24"/>
          <w:lang w:bidi="ar-EG"/>
        </w:rPr>
        <w:t xml:space="preserve">Multiple regression was carried out to find a relationship between the product weight mean diameter and both the moisture content (10- 18%) and sieve </w:t>
      </w:r>
      <w:proofErr w:type="gramStart"/>
      <w:r w:rsidRPr="00D97641">
        <w:rPr>
          <w:rFonts w:ascii="Times New Roman" w:eastAsia="TimesNewRoman" w:hAnsi="Times New Roman" w:cs="Times New Roman"/>
          <w:sz w:val="24"/>
          <w:szCs w:val="24"/>
          <w:lang w:bidi="ar-EG"/>
        </w:rPr>
        <w:t>hole</w:t>
      </w:r>
      <w:proofErr w:type="gramEnd"/>
      <w:r w:rsidRPr="00D97641">
        <w:rPr>
          <w:rFonts w:ascii="Times New Roman" w:eastAsia="TimesNewRoman" w:hAnsi="Times New Roman" w:cs="Times New Roman"/>
          <w:sz w:val="24"/>
          <w:szCs w:val="24"/>
          <w:lang w:bidi="ar-EG"/>
        </w:rPr>
        <w:t xml:space="preserve"> diameter (4- 8 mm) using sieve the most suitable form obtained was as follows:</w:t>
      </w:r>
    </w:p>
    <w:p w:rsidR="00210C10" w:rsidRPr="00D97641" w:rsidRDefault="00210C10" w:rsidP="00A07712">
      <w:pPr>
        <w:autoSpaceDE w:val="0"/>
        <w:autoSpaceDN w:val="0"/>
        <w:bidi w:val="0"/>
        <w:adjustRightInd w:val="0"/>
        <w:spacing w:after="0" w:line="300" w:lineRule="auto"/>
        <w:ind w:firstLine="720"/>
        <w:jc w:val="center"/>
        <w:rPr>
          <w:rFonts w:ascii="Times New Roman" w:eastAsia="TimesNewRoman" w:hAnsi="Times New Roman" w:cs="Times New Roman"/>
          <w:sz w:val="24"/>
          <w:szCs w:val="24"/>
          <w:lang w:bidi="ar-EG"/>
        </w:rPr>
      </w:pPr>
      <w:r w:rsidRPr="00D97641">
        <w:rPr>
          <w:rFonts w:ascii="Times New Roman" w:eastAsia="TimesNewRoman" w:hAnsi="Times New Roman" w:cs="Times New Roman"/>
          <w:sz w:val="24"/>
          <w:szCs w:val="24"/>
          <w:lang w:bidi="ar-EG"/>
        </w:rPr>
        <w:t>MWD = 0.25 (Ds) + 0.06 (Mc) – 0.22</w:t>
      </w:r>
      <w:r w:rsidRPr="00D97641">
        <w:rPr>
          <w:rFonts w:ascii="Times New Roman" w:eastAsia="TimesNewRoman" w:hAnsi="Times New Roman" w:cs="Times New Roman"/>
          <w:sz w:val="24"/>
          <w:szCs w:val="24"/>
          <w:lang w:bidi="ar-EG"/>
        </w:rPr>
        <w:tab/>
        <w:t xml:space="preserve">     </w:t>
      </w:r>
      <w:r w:rsidR="006C66B0">
        <w:rPr>
          <w:rFonts w:ascii="Times New Roman" w:eastAsia="TimesNewRoman" w:hAnsi="Times New Roman" w:cs="Times New Roman"/>
          <w:sz w:val="24"/>
          <w:szCs w:val="24"/>
          <w:lang w:bidi="ar-EG"/>
        </w:rPr>
        <w:tab/>
      </w:r>
      <w:r w:rsidRPr="00D97641">
        <w:rPr>
          <w:rFonts w:ascii="Times New Roman" w:eastAsia="TimesNewRoman" w:hAnsi="Times New Roman" w:cs="Times New Roman"/>
          <w:sz w:val="24"/>
          <w:szCs w:val="24"/>
          <w:lang w:bidi="ar-EG"/>
        </w:rPr>
        <w:t xml:space="preserve"> (R</w:t>
      </w:r>
      <w:r w:rsidRPr="00D97641">
        <w:rPr>
          <w:rFonts w:ascii="Times New Roman" w:eastAsia="TimesNewRoman" w:hAnsi="Times New Roman" w:cs="Times New Roman"/>
          <w:sz w:val="24"/>
          <w:szCs w:val="24"/>
          <w:vertAlign w:val="superscript"/>
          <w:lang w:bidi="ar-EG"/>
        </w:rPr>
        <w:t>2</w:t>
      </w:r>
      <w:r w:rsidRPr="00D97641">
        <w:rPr>
          <w:rFonts w:ascii="Times New Roman" w:eastAsia="TimesNewRoman" w:hAnsi="Times New Roman" w:cs="Times New Roman"/>
          <w:sz w:val="24"/>
          <w:szCs w:val="24"/>
          <w:lang w:bidi="ar-EG"/>
        </w:rPr>
        <w:t>) = 0.93</w:t>
      </w:r>
      <w:r w:rsidRPr="00D97641">
        <w:rPr>
          <w:rFonts w:ascii="Times New Roman" w:eastAsia="TimesNewRoman" w:hAnsi="Times New Roman" w:cs="Times New Roman"/>
          <w:sz w:val="24"/>
          <w:szCs w:val="24"/>
          <w:lang w:bidi="ar-EG"/>
        </w:rPr>
        <w:tab/>
        <w:t xml:space="preserve">        </w:t>
      </w:r>
      <w:r w:rsidR="006C66B0">
        <w:rPr>
          <w:rFonts w:ascii="Times New Roman" w:eastAsia="TimesNewRoman" w:hAnsi="Times New Roman" w:cs="Times New Roman"/>
          <w:sz w:val="24"/>
          <w:szCs w:val="24"/>
          <w:lang w:bidi="ar-EG"/>
        </w:rPr>
        <w:t xml:space="preserve">          </w:t>
      </w:r>
      <w:r w:rsidRPr="00D97641">
        <w:rPr>
          <w:rFonts w:ascii="Times New Roman" w:eastAsia="TimesNewRoman" w:hAnsi="Times New Roman" w:cs="Times New Roman"/>
          <w:sz w:val="24"/>
          <w:szCs w:val="24"/>
          <w:lang w:bidi="ar-EG"/>
        </w:rPr>
        <w:t>(</w:t>
      </w:r>
      <w:r w:rsidR="006C66B0">
        <w:rPr>
          <w:rFonts w:ascii="Times New Roman" w:eastAsia="TimesNewRoman" w:hAnsi="Times New Roman" w:cs="Times New Roman"/>
          <w:sz w:val="24"/>
          <w:szCs w:val="24"/>
          <w:lang w:bidi="ar-EG"/>
        </w:rPr>
        <w:t>5</w:t>
      </w:r>
      <w:r w:rsidRPr="00D97641">
        <w:rPr>
          <w:rFonts w:ascii="Times New Roman" w:eastAsia="TimesNewRoman" w:hAnsi="Times New Roman" w:cs="Times New Roman"/>
          <w:sz w:val="24"/>
          <w:szCs w:val="24"/>
          <w:lang w:bidi="ar-EG"/>
        </w:rPr>
        <w:t>)</w:t>
      </w:r>
    </w:p>
    <w:p w:rsidR="00210C10" w:rsidRPr="00D97641" w:rsidRDefault="00914DC5" w:rsidP="00914DC5">
      <w:pPr>
        <w:autoSpaceDE w:val="0"/>
        <w:autoSpaceDN w:val="0"/>
        <w:bidi w:val="0"/>
        <w:adjustRightInd w:val="0"/>
        <w:spacing w:after="0" w:line="300" w:lineRule="auto"/>
        <w:jc w:val="both"/>
        <w:rPr>
          <w:rFonts w:ascii="Times New Roman" w:hAnsi="Times New Roman" w:cs="Times New Roman"/>
        </w:rPr>
      </w:pPr>
      <w:proofErr w:type="gramStart"/>
      <w:r>
        <w:rPr>
          <w:rFonts w:ascii="Times New Roman" w:eastAsia="TimesNewRoman" w:hAnsi="Times New Roman" w:cs="Times New Roman"/>
          <w:sz w:val="24"/>
          <w:szCs w:val="24"/>
          <w:lang w:bidi="ar-EG"/>
        </w:rPr>
        <w:t>Where MWD is the</w:t>
      </w:r>
      <w:r w:rsidR="00210C10" w:rsidRPr="00D97641">
        <w:rPr>
          <w:rFonts w:ascii="Times New Roman" w:eastAsia="TimesNewRoman" w:hAnsi="Times New Roman" w:cs="Times New Roman"/>
          <w:sz w:val="24"/>
          <w:szCs w:val="24"/>
          <w:lang w:bidi="ar-EG"/>
        </w:rPr>
        <w:t xml:space="preserve"> product mean weight diameter, mm</w:t>
      </w:r>
      <w:r w:rsidR="009F0DDC">
        <w:rPr>
          <w:rFonts w:ascii="Times New Roman" w:eastAsia="TimesNewRoman" w:hAnsi="Times New Roman" w:cs="Times New Roman"/>
          <w:sz w:val="24"/>
          <w:szCs w:val="24"/>
          <w:lang w:bidi="ar-EG"/>
        </w:rPr>
        <w:t>.</w:t>
      </w:r>
      <w:proofErr w:type="gramEnd"/>
    </w:p>
    <w:p w:rsidR="00F7001F" w:rsidRPr="00414239" w:rsidRDefault="009E77B3" w:rsidP="00A07712">
      <w:pPr>
        <w:pStyle w:val="NoSpacing"/>
        <w:bidi w:val="0"/>
        <w:spacing w:line="300" w:lineRule="auto"/>
        <w:jc w:val="center"/>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14:anchorId="56CC91B3" wp14:editId="00FE5B98">
            <wp:extent cx="4152900" cy="192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49319" cy="1922391"/>
                    </a:xfrm>
                    <a:prstGeom prst="rect">
                      <a:avLst/>
                    </a:prstGeom>
                    <a:noFill/>
                  </pic:spPr>
                </pic:pic>
              </a:graphicData>
            </a:graphic>
          </wp:inline>
        </w:drawing>
      </w:r>
    </w:p>
    <w:p w:rsidR="00F7001F" w:rsidRPr="006C66B0" w:rsidRDefault="006C66B0" w:rsidP="00A07712">
      <w:pPr>
        <w:pStyle w:val="NoSpacing"/>
        <w:bidi w:val="0"/>
        <w:spacing w:line="300" w:lineRule="auto"/>
        <w:jc w:val="center"/>
        <w:rPr>
          <w:rFonts w:ascii="Times New Roman" w:eastAsia="TimesNewRoman" w:hAnsi="Times New Roman" w:cs="Times New Roman"/>
          <w:lang w:bidi="ar-EG"/>
        </w:rPr>
      </w:pPr>
      <w:r w:rsidRPr="006C66B0">
        <w:rPr>
          <w:rFonts w:ascii="Times New Roman" w:eastAsia="TimesNewRoman" w:hAnsi="Times New Roman" w:cs="Times New Roman"/>
          <w:lang w:bidi="ar-EG"/>
        </w:rPr>
        <w:t xml:space="preserve">Figure </w:t>
      </w:r>
      <w:r w:rsidR="005D235D">
        <w:rPr>
          <w:rFonts w:ascii="Times New Roman" w:eastAsia="TimesNewRoman" w:hAnsi="Times New Roman" w:cs="Times New Roman"/>
          <w:lang w:bidi="ar-EG"/>
        </w:rPr>
        <w:t>7</w:t>
      </w:r>
      <w:r w:rsidR="00F7001F" w:rsidRPr="006C66B0">
        <w:rPr>
          <w:rFonts w:ascii="Times New Roman" w:eastAsia="TimesNewRoman" w:hAnsi="Times New Roman" w:cs="Times New Roman"/>
          <w:lang w:bidi="ar-EG"/>
        </w:rPr>
        <w:t xml:space="preserve"> Effect of moisture content and sieve holes diameter on product mean</w:t>
      </w:r>
      <w:r w:rsidR="009F0DDC" w:rsidRPr="006C66B0">
        <w:rPr>
          <w:rFonts w:ascii="Times New Roman" w:eastAsia="TimesNewRoman" w:hAnsi="Times New Roman" w:cs="Times New Roman"/>
          <w:lang w:bidi="ar-EG"/>
        </w:rPr>
        <w:t xml:space="preserve"> </w:t>
      </w:r>
      <w:r w:rsidR="00F7001F" w:rsidRPr="006C66B0">
        <w:rPr>
          <w:rFonts w:ascii="Times New Roman" w:eastAsia="TimesNewRoman" w:hAnsi="Times New Roman" w:cs="Times New Roman"/>
          <w:lang w:bidi="ar-EG"/>
        </w:rPr>
        <w:t>weight</w:t>
      </w:r>
      <w:r w:rsidR="00F7001F" w:rsidRPr="006C66B0">
        <w:rPr>
          <w:rFonts w:ascii="Times New Roman" w:eastAsia="TimesNewRoman" w:hAnsi="Times New Roman" w:cs="Times New Roman"/>
          <w:lang w:bidi="ar-EG"/>
        </w:rPr>
        <w:tab/>
      </w:r>
      <w:r w:rsidR="009F0DDC" w:rsidRPr="006C66B0">
        <w:rPr>
          <w:rFonts w:ascii="Times New Roman" w:eastAsia="TimesNewRoman" w:hAnsi="Times New Roman" w:cs="Times New Roman"/>
          <w:lang w:bidi="ar-EG"/>
        </w:rPr>
        <w:t xml:space="preserve"> </w:t>
      </w:r>
      <w:r w:rsidR="00F7001F" w:rsidRPr="006C66B0">
        <w:rPr>
          <w:rFonts w:ascii="Times New Roman" w:eastAsia="TimesNewRoman" w:hAnsi="Times New Roman" w:cs="Times New Roman"/>
          <w:lang w:bidi="ar-EG"/>
        </w:rPr>
        <w:t>diameter.</w:t>
      </w:r>
    </w:p>
    <w:p w:rsidR="009F0DDC" w:rsidRPr="009F0DDC" w:rsidRDefault="009F0DDC" w:rsidP="00A07712">
      <w:pPr>
        <w:pStyle w:val="Style1"/>
        <w:spacing w:line="300" w:lineRule="auto"/>
        <w:ind w:firstLine="720"/>
        <w:jc w:val="both"/>
        <w:rPr>
          <w:sz w:val="6"/>
          <w:szCs w:val="6"/>
          <w:lang w:val="en-US"/>
        </w:rPr>
      </w:pPr>
    </w:p>
    <w:p w:rsidR="00CC210D" w:rsidRPr="00D97641" w:rsidRDefault="00CC210D" w:rsidP="00A07712">
      <w:pPr>
        <w:pStyle w:val="Style1"/>
        <w:spacing w:line="300" w:lineRule="auto"/>
        <w:ind w:firstLine="720"/>
        <w:jc w:val="both"/>
      </w:pPr>
      <w:r w:rsidRPr="00D97641">
        <w:t>Regarding the size reduction, the results indicated that the size reduction decreased with increasing both the moisture content and  sieve hole diameter, where it decreased from 5.10 to 3.93 times at 4 mm hole diameter, from 4.14 to 3.47 times at 6 mm hole diameter and it decreased from 3.11 to 2.70 times at 8 mm sieve hole diameter when the moisture increased from 10 to 18%. The reduction ratio percentage was 22.94% at 4 mm hole diameter, 16.18% at 6 mm and 13.18% at 8 mm hole diameter. Meanwhile the reduction percentage due to the effect of sieve hole diameter was 39.02% at 10% moisture content, 32.08% at 14% moisture content a</w:t>
      </w:r>
      <w:r w:rsidR="00983CF1">
        <w:t>nd 31 % at 18% moisture content</w:t>
      </w:r>
      <w:r w:rsidRPr="00D97641">
        <w:t>.</w:t>
      </w:r>
    </w:p>
    <w:p w:rsidR="00CC210D" w:rsidRDefault="009E77B3" w:rsidP="00A07712">
      <w:pPr>
        <w:pStyle w:val="Style1"/>
        <w:spacing w:line="300" w:lineRule="auto"/>
        <w:jc w:val="center"/>
        <w:rPr>
          <w:sz w:val="26"/>
          <w:szCs w:val="26"/>
          <w:lang w:bidi="ar-EG"/>
        </w:rPr>
      </w:pPr>
      <w:r>
        <w:rPr>
          <w:noProof/>
          <w:sz w:val="26"/>
          <w:szCs w:val="26"/>
          <w:lang w:val="en-US" w:eastAsia="en-US"/>
        </w:rPr>
        <w:drawing>
          <wp:inline distT="0" distB="0" distL="0" distR="0" wp14:anchorId="390C8859" wp14:editId="30D785AB">
            <wp:extent cx="4314825" cy="1924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24928" cy="1928555"/>
                    </a:xfrm>
                    <a:prstGeom prst="rect">
                      <a:avLst/>
                    </a:prstGeom>
                    <a:noFill/>
                  </pic:spPr>
                </pic:pic>
              </a:graphicData>
            </a:graphic>
          </wp:inline>
        </w:drawing>
      </w:r>
    </w:p>
    <w:p w:rsidR="00CC210D" w:rsidRPr="00D97641" w:rsidRDefault="00CC210D" w:rsidP="00A07712">
      <w:pPr>
        <w:pStyle w:val="Style1"/>
        <w:spacing w:line="300" w:lineRule="auto"/>
        <w:jc w:val="center"/>
        <w:rPr>
          <w:lang w:bidi="ar-EG"/>
        </w:rPr>
      </w:pPr>
      <w:r w:rsidRPr="00D97641">
        <w:rPr>
          <w:lang w:bidi="ar-EG"/>
        </w:rPr>
        <w:t xml:space="preserve">Figure </w:t>
      </w:r>
      <w:r w:rsidR="005D235D">
        <w:rPr>
          <w:lang w:val="en-US" w:bidi="ar-EG"/>
        </w:rPr>
        <w:t>8</w:t>
      </w:r>
      <w:r w:rsidRPr="00D97641">
        <w:rPr>
          <w:lang w:bidi="ar-EG"/>
        </w:rPr>
        <w:t xml:space="preserve"> Effect of moisture content and sieve holes diameter on size</w:t>
      </w:r>
      <w:r w:rsidR="00D97641">
        <w:rPr>
          <w:lang w:val="en-US" w:bidi="ar-EG"/>
        </w:rPr>
        <w:t xml:space="preserve"> </w:t>
      </w:r>
      <w:r w:rsidRPr="00D97641">
        <w:rPr>
          <w:lang w:bidi="ar-EG"/>
        </w:rPr>
        <w:t>reduction.</w:t>
      </w:r>
    </w:p>
    <w:p w:rsidR="00F7001F" w:rsidRPr="00914DC5" w:rsidRDefault="00F7001F" w:rsidP="00A07712">
      <w:pPr>
        <w:autoSpaceDE w:val="0"/>
        <w:autoSpaceDN w:val="0"/>
        <w:bidi w:val="0"/>
        <w:adjustRightInd w:val="0"/>
        <w:spacing w:after="0" w:line="300" w:lineRule="auto"/>
        <w:ind w:firstLine="720"/>
        <w:jc w:val="both"/>
        <w:rPr>
          <w:rFonts w:ascii="Times New Roman" w:eastAsia="TimesNewRoman" w:hAnsi="Times New Roman" w:cs="Times New Roman"/>
          <w:sz w:val="4"/>
          <w:szCs w:val="4"/>
          <w:lang w:val="x-none" w:bidi="ar-EG"/>
        </w:rPr>
      </w:pPr>
    </w:p>
    <w:p w:rsidR="009F0DDC" w:rsidRPr="00D97641" w:rsidRDefault="009F0DDC" w:rsidP="00A07712">
      <w:pPr>
        <w:pStyle w:val="Style1"/>
        <w:spacing w:line="300" w:lineRule="auto"/>
        <w:ind w:firstLine="720"/>
        <w:jc w:val="both"/>
        <w:rPr>
          <w:lang w:bidi="ar-EG"/>
        </w:rPr>
      </w:pPr>
      <w:r w:rsidRPr="00D97641">
        <w:rPr>
          <w:lang w:bidi="ar-EG"/>
        </w:rPr>
        <w:t>Multiple regression was carried out to find a relationship between the size reduction and both the moisture content (10- 18%) and sieve hole diameter (4- 8 mm)</w:t>
      </w:r>
      <w:r w:rsidRPr="00D97641">
        <w:rPr>
          <w:lang w:val="en-US" w:bidi="ar-EG"/>
        </w:rPr>
        <w:t>.</w:t>
      </w:r>
      <w:r w:rsidRPr="00D97641">
        <w:rPr>
          <w:lang w:bidi="ar-EG"/>
        </w:rPr>
        <w:t xml:space="preserve"> </w:t>
      </w:r>
      <w:r w:rsidRPr="00D97641">
        <w:rPr>
          <w:lang w:val="en-US" w:bidi="ar-EG"/>
        </w:rPr>
        <w:t>The</w:t>
      </w:r>
      <w:r w:rsidRPr="00D97641">
        <w:rPr>
          <w:lang w:bidi="ar-EG"/>
        </w:rPr>
        <w:t xml:space="preserve"> most suitable form obtained was as follows:</w:t>
      </w:r>
    </w:p>
    <w:p w:rsidR="009F0DDC" w:rsidRPr="00D97641" w:rsidRDefault="009F0DDC" w:rsidP="00A07712">
      <w:pPr>
        <w:autoSpaceDE w:val="0"/>
        <w:autoSpaceDN w:val="0"/>
        <w:bidi w:val="0"/>
        <w:adjustRightInd w:val="0"/>
        <w:spacing w:after="0" w:line="300" w:lineRule="auto"/>
        <w:ind w:firstLine="720"/>
        <w:jc w:val="center"/>
        <w:rPr>
          <w:rFonts w:ascii="Times New Roman" w:eastAsia="TimesNewRoman" w:hAnsi="Times New Roman" w:cs="Times New Roman"/>
          <w:sz w:val="24"/>
          <w:szCs w:val="24"/>
          <w:lang w:bidi="ar-EG"/>
        </w:rPr>
      </w:pPr>
      <w:r w:rsidRPr="00D97641">
        <w:rPr>
          <w:rFonts w:ascii="Times New Roman" w:eastAsia="TimesNewRoman" w:hAnsi="Times New Roman" w:cs="Times New Roman"/>
          <w:sz w:val="24"/>
          <w:szCs w:val="24"/>
          <w:lang w:bidi="ar-EG"/>
        </w:rPr>
        <w:t>S</w:t>
      </w:r>
      <w:r w:rsidRPr="00D97641">
        <w:rPr>
          <w:rFonts w:ascii="Times New Roman" w:eastAsia="TimesNewRoman" w:hAnsi="Times New Roman" w:cs="Times New Roman"/>
          <w:sz w:val="24"/>
          <w:szCs w:val="24"/>
          <w:vertAlign w:val="subscript"/>
          <w:lang w:bidi="ar-EG"/>
        </w:rPr>
        <w:t>R</w:t>
      </w:r>
      <w:r w:rsidRPr="00D97641">
        <w:rPr>
          <w:rFonts w:ascii="Times New Roman" w:eastAsia="TimesNewRoman" w:hAnsi="Times New Roman" w:cs="Times New Roman"/>
          <w:sz w:val="24"/>
          <w:szCs w:val="24"/>
          <w:lang w:bidi="ar-EG"/>
        </w:rPr>
        <w:t xml:space="preserve"> = - 0.40 (Ds) – 0.09 (Mc) + 7.30</w:t>
      </w:r>
      <w:r w:rsidRPr="00D97641">
        <w:rPr>
          <w:rFonts w:ascii="Times New Roman" w:eastAsia="TimesNewRoman" w:hAnsi="Times New Roman" w:cs="Times New Roman"/>
          <w:sz w:val="24"/>
          <w:szCs w:val="24"/>
          <w:lang w:bidi="ar-EG"/>
        </w:rPr>
        <w:tab/>
        <w:t xml:space="preserve">    </w:t>
      </w:r>
      <w:r w:rsidR="00983CF1">
        <w:rPr>
          <w:rFonts w:ascii="Times New Roman" w:eastAsia="TimesNewRoman" w:hAnsi="Times New Roman" w:cs="Times New Roman"/>
          <w:sz w:val="24"/>
          <w:szCs w:val="24"/>
          <w:lang w:bidi="ar-EG"/>
        </w:rPr>
        <w:tab/>
      </w:r>
      <w:r w:rsidR="00983CF1">
        <w:rPr>
          <w:rFonts w:ascii="Times New Roman" w:eastAsia="TimesNewRoman" w:hAnsi="Times New Roman" w:cs="Times New Roman"/>
          <w:sz w:val="24"/>
          <w:szCs w:val="24"/>
          <w:lang w:bidi="ar-EG"/>
        </w:rPr>
        <w:tab/>
      </w:r>
      <w:r w:rsidRPr="00D97641">
        <w:rPr>
          <w:rFonts w:ascii="Times New Roman" w:eastAsia="TimesNewRoman" w:hAnsi="Times New Roman" w:cs="Times New Roman"/>
          <w:sz w:val="24"/>
          <w:szCs w:val="24"/>
          <w:lang w:bidi="ar-EG"/>
        </w:rPr>
        <w:t>(R</w:t>
      </w:r>
      <w:r w:rsidRPr="00D97641">
        <w:rPr>
          <w:rFonts w:ascii="Times New Roman" w:eastAsia="TimesNewRoman" w:hAnsi="Times New Roman" w:cs="Times New Roman"/>
          <w:sz w:val="24"/>
          <w:szCs w:val="24"/>
          <w:vertAlign w:val="superscript"/>
          <w:lang w:bidi="ar-EG"/>
        </w:rPr>
        <w:t>2</w:t>
      </w:r>
      <w:r w:rsidRPr="00D97641">
        <w:rPr>
          <w:rFonts w:ascii="Times New Roman" w:eastAsia="TimesNewRoman" w:hAnsi="Times New Roman" w:cs="Times New Roman"/>
          <w:sz w:val="24"/>
          <w:szCs w:val="24"/>
          <w:lang w:bidi="ar-EG"/>
        </w:rPr>
        <w:t>) = 0.94</w:t>
      </w:r>
      <w:r w:rsidRPr="00D97641">
        <w:rPr>
          <w:rFonts w:ascii="Times New Roman" w:eastAsia="TimesNewRoman" w:hAnsi="Times New Roman" w:cs="Times New Roman"/>
          <w:sz w:val="24"/>
          <w:szCs w:val="24"/>
          <w:lang w:bidi="ar-EG"/>
        </w:rPr>
        <w:tab/>
        <w:t xml:space="preserve">                  (</w:t>
      </w:r>
      <w:r w:rsidR="00983CF1">
        <w:rPr>
          <w:rFonts w:ascii="Times New Roman" w:eastAsia="TimesNewRoman" w:hAnsi="Times New Roman" w:cs="Times New Roman"/>
          <w:sz w:val="24"/>
          <w:szCs w:val="24"/>
          <w:lang w:bidi="ar-EG"/>
        </w:rPr>
        <w:t>6</w:t>
      </w:r>
      <w:r w:rsidRPr="00D97641">
        <w:rPr>
          <w:rFonts w:ascii="Times New Roman" w:eastAsia="TimesNewRoman" w:hAnsi="Times New Roman" w:cs="Times New Roman"/>
          <w:sz w:val="24"/>
          <w:szCs w:val="24"/>
          <w:lang w:bidi="ar-EG"/>
        </w:rPr>
        <w:t>)</w:t>
      </w:r>
    </w:p>
    <w:p w:rsidR="009F0DDC" w:rsidRPr="00D97641" w:rsidRDefault="00914DC5" w:rsidP="00914DC5">
      <w:pPr>
        <w:autoSpaceDE w:val="0"/>
        <w:autoSpaceDN w:val="0"/>
        <w:bidi w:val="0"/>
        <w:adjustRightInd w:val="0"/>
        <w:spacing w:after="0" w:line="300" w:lineRule="auto"/>
        <w:jc w:val="both"/>
        <w:rPr>
          <w:rFonts w:ascii="Times New Roman" w:eastAsia="TimesNewRoman" w:hAnsi="Times New Roman" w:cs="Times New Roman"/>
          <w:sz w:val="24"/>
          <w:szCs w:val="24"/>
          <w:lang w:bidi="ar-EG"/>
        </w:rPr>
      </w:pPr>
      <w:proofErr w:type="gramStart"/>
      <w:r>
        <w:rPr>
          <w:rFonts w:ascii="Times New Roman" w:eastAsia="TimesNewRoman" w:hAnsi="Times New Roman" w:cs="Times New Roman"/>
          <w:sz w:val="24"/>
          <w:szCs w:val="24"/>
          <w:lang w:bidi="ar-EG"/>
        </w:rPr>
        <w:t xml:space="preserve">Where </w:t>
      </w:r>
      <w:r w:rsidR="009F0DDC" w:rsidRPr="00D97641">
        <w:rPr>
          <w:rFonts w:ascii="Times New Roman" w:eastAsia="TimesNewRoman" w:hAnsi="Times New Roman" w:cs="Times New Roman"/>
          <w:sz w:val="24"/>
          <w:szCs w:val="24"/>
          <w:lang w:bidi="ar-EG"/>
        </w:rPr>
        <w:t>S</w:t>
      </w:r>
      <w:r w:rsidR="009F0DDC" w:rsidRPr="00D97641">
        <w:rPr>
          <w:rFonts w:ascii="Times New Roman" w:eastAsia="TimesNewRoman" w:hAnsi="Times New Roman" w:cs="Times New Roman"/>
          <w:sz w:val="24"/>
          <w:szCs w:val="24"/>
          <w:vertAlign w:val="subscript"/>
          <w:lang w:bidi="ar-EG"/>
        </w:rPr>
        <w:t>R</w:t>
      </w:r>
      <w:r>
        <w:rPr>
          <w:rFonts w:ascii="Times New Roman" w:eastAsia="TimesNewRoman" w:hAnsi="Times New Roman" w:cs="Times New Roman"/>
          <w:sz w:val="24"/>
          <w:szCs w:val="24"/>
          <w:lang w:bidi="ar-EG"/>
        </w:rPr>
        <w:t xml:space="preserve"> is the</w:t>
      </w:r>
      <w:r w:rsidR="009F0DDC" w:rsidRPr="00D97641">
        <w:rPr>
          <w:rFonts w:ascii="Times New Roman" w:eastAsia="TimesNewRoman" w:hAnsi="Times New Roman" w:cs="Times New Roman"/>
          <w:sz w:val="24"/>
          <w:szCs w:val="24"/>
          <w:lang w:bidi="ar-EG"/>
        </w:rPr>
        <w:t xml:space="preserve"> size reduction, times</w:t>
      </w:r>
      <w:r w:rsidR="009F0DDC">
        <w:rPr>
          <w:rFonts w:ascii="Times New Roman" w:eastAsia="TimesNewRoman" w:hAnsi="Times New Roman" w:cs="Times New Roman"/>
          <w:sz w:val="24"/>
          <w:szCs w:val="24"/>
          <w:lang w:bidi="ar-EG"/>
        </w:rPr>
        <w:t>.</w:t>
      </w:r>
      <w:proofErr w:type="gramEnd"/>
    </w:p>
    <w:p w:rsidR="00CC210D" w:rsidRPr="00D97641" w:rsidRDefault="00CC210D" w:rsidP="00A07712">
      <w:pPr>
        <w:pStyle w:val="Style1"/>
        <w:spacing w:line="300" w:lineRule="auto"/>
        <w:ind w:firstLine="720"/>
        <w:jc w:val="both"/>
        <w:rPr>
          <w:lang w:val="en-US" w:bidi="ar-EG"/>
        </w:rPr>
      </w:pPr>
      <w:r w:rsidRPr="00D97641">
        <w:rPr>
          <w:lang w:val="en-US" w:bidi="ar-EG"/>
        </w:rPr>
        <w:t>From the results, it could be concluded that the mean weight diameter ranged from 1.47 to 2.89 mm as the sieve hole diameter changed from 4 to 8 mm. on the other hand, the size reduction reached as high 5.10 times to as low as 2.60 as the sieve hole diameter changed from 4 to 8 m with different moisture content (10- 18%).</w:t>
      </w:r>
    </w:p>
    <w:p w:rsidR="00CC210D" w:rsidRPr="00D97641" w:rsidRDefault="00983CF1" w:rsidP="00A07712">
      <w:pPr>
        <w:pStyle w:val="Style1"/>
        <w:spacing w:line="300" w:lineRule="auto"/>
        <w:rPr>
          <w:b/>
          <w:bCs/>
          <w:sz w:val="26"/>
          <w:szCs w:val="26"/>
          <w:lang w:bidi="ar-EG"/>
        </w:rPr>
      </w:pPr>
      <w:r>
        <w:rPr>
          <w:b/>
          <w:bCs/>
          <w:sz w:val="26"/>
          <w:szCs w:val="26"/>
          <w:lang w:val="en-US" w:bidi="ar-EG"/>
        </w:rPr>
        <w:t>1</w:t>
      </w:r>
      <w:r w:rsidR="00CC210D" w:rsidRPr="00D97641">
        <w:rPr>
          <w:b/>
          <w:bCs/>
          <w:sz w:val="26"/>
          <w:szCs w:val="26"/>
          <w:lang w:bidi="ar-EG"/>
        </w:rPr>
        <w:t>.</w:t>
      </w:r>
      <w:r w:rsidR="00CC210D" w:rsidRPr="00D97641">
        <w:rPr>
          <w:b/>
          <w:bCs/>
          <w:sz w:val="26"/>
          <w:szCs w:val="26"/>
          <w:lang w:val="en-US" w:bidi="ar-EG"/>
        </w:rPr>
        <w:t>3</w:t>
      </w:r>
      <w:r w:rsidR="00CC210D" w:rsidRPr="00D97641">
        <w:rPr>
          <w:b/>
          <w:bCs/>
          <w:sz w:val="26"/>
          <w:szCs w:val="26"/>
          <w:lang w:bidi="ar-EG"/>
        </w:rPr>
        <w:t>.</w:t>
      </w:r>
      <w:r w:rsidR="00CC210D" w:rsidRPr="00D97641">
        <w:rPr>
          <w:b/>
          <w:bCs/>
          <w:sz w:val="26"/>
          <w:szCs w:val="26"/>
          <w:lang w:val="en-US" w:bidi="ar-EG"/>
        </w:rPr>
        <w:t>2.</w:t>
      </w:r>
      <w:r w:rsidR="00CC210D" w:rsidRPr="00D97641">
        <w:rPr>
          <w:b/>
          <w:bCs/>
          <w:sz w:val="26"/>
          <w:szCs w:val="26"/>
          <w:lang w:bidi="ar-EG"/>
        </w:rPr>
        <w:t xml:space="preserve"> Fineness degree (Particle size distribution):</w:t>
      </w:r>
    </w:p>
    <w:p w:rsidR="009F0DDC" w:rsidRPr="001F3317" w:rsidRDefault="00CC210D" w:rsidP="00A07712">
      <w:pPr>
        <w:pStyle w:val="Style1"/>
        <w:spacing w:line="300" w:lineRule="auto"/>
        <w:ind w:firstLine="720"/>
        <w:jc w:val="both"/>
        <w:rPr>
          <w:lang w:val="en-US" w:bidi="ar-EG"/>
        </w:rPr>
      </w:pPr>
      <w:r w:rsidRPr="00D97641">
        <w:t xml:space="preserve">fig </w:t>
      </w:r>
      <w:r w:rsidR="005D235D">
        <w:rPr>
          <w:lang w:val="en-US"/>
        </w:rPr>
        <w:t>9</w:t>
      </w:r>
      <w:r w:rsidRPr="00D97641">
        <w:t xml:space="preserve"> show</w:t>
      </w:r>
      <w:r w:rsidR="00983CF1">
        <w:rPr>
          <w:lang w:val="en-US"/>
        </w:rPr>
        <w:t>s</w:t>
      </w:r>
      <w:r w:rsidRPr="00D97641">
        <w:t xml:space="preserve"> the effect of sieve hole diameter and cereal moisture content on the fineness degree. It could be seen that the increase of grains moisture content caused a decrease in percentage of fine milled corn (FMC), while percentage of coarse milled corn (CMC) increases. </w:t>
      </w:r>
      <w:r w:rsidRPr="00D97641">
        <w:lastRenderedPageBreak/>
        <w:t xml:space="preserve">The obtained results show that, decrease percentage of (FMC) from 38.34 to 30.34% at 4 mm hole diameter, from 32.82 to 28.17% at 6 mm hole diameter and it decreased from 25.50 to 17.50% at 8 mm hole diameter, while the percentage of (CMC) increase from 5.50 to 19.33% at 4 mm hole diameter, from 16.33 to 28.67% at 6 mm hole diameter and it </w:t>
      </w:r>
      <w:r w:rsidR="00D97641" w:rsidRPr="00D97641">
        <w:rPr>
          <w:lang w:val="en-US"/>
        </w:rPr>
        <w:t>increased</w:t>
      </w:r>
      <w:r w:rsidRPr="00D97641">
        <w:t xml:space="preserve"> from 37.17 to 48.17% at 8 mm hole diameter. Also it noticed that the increase of sieve hole diameter caused a decrease in percentage of (FMC), while percentage of coarse milled corn (CMC) increases. </w:t>
      </w:r>
    </w:p>
    <w:p w:rsidR="009F0DDC" w:rsidRPr="00F7001F" w:rsidRDefault="009F0DDC" w:rsidP="00A07712">
      <w:pPr>
        <w:pStyle w:val="Style1"/>
        <w:spacing w:line="300" w:lineRule="auto"/>
        <w:ind w:firstLine="720"/>
        <w:jc w:val="both"/>
        <w:rPr>
          <w:sz w:val="26"/>
          <w:szCs w:val="26"/>
          <w:lang w:val="en-US"/>
        </w:rPr>
      </w:pPr>
      <w:r w:rsidRPr="001F3317">
        <w:rPr>
          <w:lang w:val="en-US" w:bidi="ar-EG"/>
        </w:rPr>
        <w:t xml:space="preserve">Therefore, it can be concluded that the percentage of fin grinding is inversely proportional with the sieve </w:t>
      </w:r>
      <w:proofErr w:type="gramStart"/>
      <w:r w:rsidRPr="001F3317">
        <w:rPr>
          <w:lang w:val="en-US" w:bidi="ar-EG"/>
        </w:rPr>
        <w:t>hole</w:t>
      </w:r>
      <w:proofErr w:type="gramEnd"/>
      <w:r w:rsidRPr="001F3317">
        <w:rPr>
          <w:lang w:val="en-US" w:bidi="ar-EG"/>
        </w:rPr>
        <w:t xml:space="preserve"> diameter and grain moisture content. This can be explained by the fact that the resistance force decreases when the </w:t>
      </w:r>
      <w:proofErr w:type="gramStart"/>
      <w:r w:rsidRPr="001F3317">
        <w:rPr>
          <w:lang w:val="en-US" w:bidi="ar-EG"/>
        </w:rPr>
        <w:t>hole</w:t>
      </w:r>
      <w:proofErr w:type="gramEnd"/>
      <w:r w:rsidRPr="001F3317">
        <w:rPr>
          <w:lang w:val="en-US" w:bidi="ar-EG"/>
        </w:rPr>
        <w:t xml:space="preserve"> diameter increases and material can easily pass through the sieve hole diameter without much friction. </w:t>
      </w:r>
      <w:r w:rsidRPr="001F3317">
        <w:rPr>
          <w:lang w:bidi="ar-EG"/>
        </w:rPr>
        <w:t xml:space="preserve">These results trend agreed with those obtained by </w:t>
      </w:r>
      <w:r w:rsidRPr="001F3317">
        <w:rPr>
          <w:rFonts w:ascii="TimesNewRomanPS-BoldMT" w:hAnsi="TimesNewRomanPS-BoldMT" w:cs="TimesNewRomanPS-BoldMT"/>
          <w:b/>
          <w:bCs/>
        </w:rPr>
        <w:t xml:space="preserve">Abdel </w:t>
      </w:r>
      <w:proofErr w:type="spellStart"/>
      <w:r w:rsidRPr="001F3317">
        <w:rPr>
          <w:rFonts w:ascii="TimesNewRomanPS-BoldMT" w:hAnsi="TimesNewRomanPS-BoldMT" w:cs="TimesNewRomanPS-BoldMT"/>
          <w:b/>
          <w:bCs/>
        </w:rPr>
        <w:t>Mottaleb</w:t>
      </w:r>
      <w:proofErr w:type="spellEnd"/>
      <w:r w:rsidRPr="001F3317">
        <w:rPr>
          <w:b/>
          <w:bCs/>
        </w:rPr>
        <w:t xml:space="preserve"> </w:t>
      </w:r>
      <w:r w:rsidRPr="001F3317">
        <w:rPr>
          <w:b/>
          <w:bCs/>
          <w:i/>
          <w:iCs/>
        </w:rPr>
        <w:t>et a</w:t>
      </w:r>
      <w:r w:rsidRPr="001F3317">
        <w:rPr>
          <w:b/>
          <w:bCs/>
          <w:i/>
          <w:iCs/>
          <w:lang w:val="en-US"/>
        </w:rPr>
        <w:t>l</w:t>
      </w:r>
      <w:r w:rsidRPr="001F3317">
        <w:rPr>
          <w:b/>
          <w:bCs/>
          <w:lang w:val="en-US"/>
        </w:rPr>
        <w:t>.</w:t>
      </w:r>
      <w:r w:rsidRPr="001F3317">
        <w:rPr>
          <w:b/>
          <w:bCs/>
        </w:rPr>
        <w:t xml:space="preserve"> (2009)</w:t>
      </w:r>
      <w:r w:rsidRPr="00F408C9">
        <w:rPr>
          <w:sz w:val="26"/>
          <w:szCs w:val="26"/>
        </w:rPr>
        <w:t>.</w:t>
      </w:r>
    </w:p>
    <w:p w:rsidR="00CC210D" w:rsidRDefault="00974A2F" w:rsidP="00A07712">
      <w:pPr>
        <w:pStyle w:val="Style1"/>
        <w:spacing w:line="300" w:lineRule="auto"/>
        <w:jc w:val="center"/>
        <w:rPr>
          <w:lang w:bidi="ar-EG"/>
        </w:rPr>
      </w:pPr>
      <w:r>
        <w:rPr>
          <w:noProof/>
          <w:lang w:val="en-US" w:eastAsia="en-US"/>
        </w:rPr>
        <w:drawing>
          <wp:inline distT="0" distB="0" distL="0" distR="0" wp14:anchorId="572FAD10" wp14:editId="5B0F24A4">
            <wp:extent cx="4391025" cy="2009775"/>
            <wp:effectExtent l="0" t="0" r="0" b="9525"/>
            <wp:docPr id="1408" name="Picture 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98909" cy="2013384"/>
                    </a:xfrm>
                    <a:prstGeom prst="rect">
                      <a:avLst/>
                    </a:prstGeom>
                    <a:noFill/>
                  </pic:spPr>
                </pic:pic>
              </a:graphicData>
            </a:graphic>
          </wp:inline>
        </w:drawing>
      </w:r>
    </w:p>
    <w:p w:rsidR="00CC210D" w:rsidRPr="00CC4A7E" w:rsidRDefault="00CC210D" w:rsidP="00CC4A7E">
      <w:pPr>
        <w:pStyle w:val="Style1"/>
        <w:spacing w:line="300" w:lineRule="auto"/>
        <w:jc w:val="both"/>
        <w:rPr>
          <w:sz w:val="22"/>
          <w:szCs w:val="22"/>
          <w:lang w:bidi="ar-EG"/>
        </w:rPr>
      </w:pPr>
      <w:r w:rsidRPr="00CC4A7E">
        <w:rPr>
          <w:sz w:val="22"/>
          <w:szCs w:val="22"/>
        </w:rPr>
        <w:t>Figure</w:t>
      </w:r>
      <w:r w:rsidRPr="00CC4A7E">
        <w:rPr>
          <w:sz w:val="22"/>
          <w:szCs w:val="22"/>
          <w:lang w:val="en-US"/>
        </w:rPr>
        <w:t xml:space="preserve"> </w:t>
      </w:r>
      <w:r w:rsidR="005D235D" w:rsidRPr="00CC4A7E">
        <w:rPr>
          <w:sz w:val="22"/>
          <w:szCs w:val="22"/>
          <w:lang w:val="en-US"/>
        </w:rPr>
        <w:t>9</w:t>
      </w:r>
      <w:r w:rsidRPr="00CC4A7E">
        <w:rPr>
          <w:sz w:val="22"/>
          <w:szCs w:val="22"/>
        </w:rPr>
        <w:t xml:space="preserve"> </w:t>
      </w:r>
      <w:r w:rsidRPr="00CC4A7E">
        <w:rPr>
          <w:sz w:val="22"/>
          <w:szCs w:val="22"/>
          <w:lang w:val="en-US"/>
        </w:rPr>
        <w:t>s</w:t>
      </w:r>
      <w:r w:rsidR="00C20B8B" w:rsidRPr="00CC4A7E">
        <w:rPr>
          <w:sz w:val="22"/>
          <w:szCs w:val="22"/>
          <w:lang w:val="en-US"/>
        </w:rPr>
        <w:t>hows</w:t>
      </w:r>
      <w:r w:rsidRPr="00CC4A7E">
        <w:rPr>
          <w:sz w:val="22"/>
          <w:szCs w:val="22"/>
        </w:rPr>
        <w:t xml:space="preserve"> the effect of siev</w:t>
      </w:r>
      <w:bookmarkStart w:id="0" w:name="_GoBack"/>
      <w:bookmarkEnd w:id="0"/>
      <w:r w:rsidRPr="00CC4A7E">
        <w:rPr>
          <w:sz w:val="22"/>
          <w:szCs w:val="22"/>
        </w:rPr>
        <w:t>e hole diameter and cereal moisture content</w:t>
      </w:r>
      <w:r w:rsidR="001F3317" w:rsidRPr="00CC4A7E">
        <w:rPr>
          <w:sz w:val="22"/>
          <w:szCs w:val="22"/>
          <w:lang w:val="en-US"/>
        </w:rPr>
        <w:t xml:space="preserve"> </w:t>
      </w:r>
      <w:r w:rsidRPr="00CC4A7E">
        <w:rPr>
          <w:sz w:val="22"/>
          <w:szCs w:val="22"/>
        </w:rPr>
        <w:t>on the</w:t>
      </w:r>
      <w:r w:rsidR="00CC4A7E" w:rsidRPr="00CC4A7E">
        <w:rPr>
          <w:sz w:val="22"/>
          <w:szCs w:val="22"/>
          <w:lang w:val="en-US"/>
        </w:rPr>
        <w:t xml:space="preserve"> </w:t>
      </w:r>
      <w:r w:rsidRPr="00CC4A7E">
        <w:rPr>
          <w:sz w:val="22"/>
          <w:szCs w:val="22"/>
        </w:rPr>
        <w:t>fineness degree.</w:t>
      </w:r>
    </w:p>
    <w:p w:rsidR="00CC210D" w:rsidRPr="001F3317" w:rsidRDefault="00983CF1" w:rsidP="00A07712">
      <w:pPr>
        <w:pStyle w:val="Style1"/>
        <w:spacing w:line="300" w:lineRule="auto"/>
        <w:jc w:val="both"/>
        <w:rPr>
          <w:b/>
          <w:bCs/>
          <w:sz w:val="26"/>
          <w:szCs w:val="26"/>
        </w:rPr>
      </w:pPr>
      <w:r>
        <w:rPr>
          <w:b/>
          <w:bCs/>
          <w:sz w:val="26"/>
          <w:szCs w:val="26"/>
          <w:lang w:val="en-US"/>
        </w:rPr>
        <w:t>1</w:t>
      </w:r>
      <w:r w:rsidR="00CC210D" w:rsidRPr="001F3317">
        <w:rPr>
          <w:b/>
          <w:bCs/>
          <w:sz w:val="26"/>
          <w:szCs w:val="26"/>
        </w:rPr>
        <w:t>.</w:t>
      </w:r>
      <w:r w:rsidR="00CC210D" w:rsidRPr="001F3317">
        <w:rPr>
          <w:b/>
          <w:bCs/>
          <w:sz w:val="26"/>
          <w:szCs w:val="26"/>
          <w:lang w:val="en-US"/>
        </w:rPr>
        <w:t>3</w:t>
      </w:r>
      <w:r w:rsidR="00CC210D" w:rsidRPr="001F3317">
        <w:rPr>
          <w:b/>
          <w:bCs/>
          <w:sz w:val="26"/>
          <w:szCs w:val="26"/>
        </w:rPr>
        <w:t>.</w:t>
      </w:r>
      <w:r w:rsidR="00CC210D" w:rsidRPr="001F3317">
        <w:rPr>
          <w:b/>
          <w:bCs/>
          <w:sz w:val="26"/>
          <w:szCs w:val="26"/>
          <w:lang w:val="en-US"/>
        </w:rPr>
        <w:t>3.</w:t>
      </w:r>
      <w:r w:rsidR="00CC210D" w:rsidRPr="001F3317">
        <w:rPr>
          <w:b/>
          <w:bCs/>
          <w:sz w:val="26"/>
          <w:szCs w:val="26"/>
        </w:rPr>
        <w:t xml:space="preserve"> Bulk density:</w:t>
      </w:r>
    </w:p>
    <w:p w:rsidR="00CC210D" w:rsidRPr="001F3317" w:rsidRDefault="00CC210D" w:rsidP="00A07712">
      <w:pPr>
        <w:pStyle w:val="Style1"/>
        <w:spacing w:line="300" w:lineRule="auto"/>
        <w:ind w:firstLine="720"/>
        <w:jc w:val="both"/>
        <w:rPr>
          <w:b/>
          <w:bCs/>
          <w:lang w:val="en-US"/>
        </w:rPr>
      </w:pPr>
      <w:r w:rsidRPr="001F3317">
        <w:t>fig</w:t>
      </w:r>
      <w:r w:rsidR="00983CF1">
        <w:rPr>
          <w:lang w:val="en-US"/>
        </w:rPr>
        <w:t xml:space="preserve"> 1</w:t>
      </w:r>
      <w:r w:rsidR="005D235D">
        <w:rPr>
          <w:lang w:val="en-US"/>
        </w:rPr>
        <w:t>0</w:t>
      </w:r>
      <w:r w:rsidRPr="001F3317">
        <w:t xml:space="preserve"> show</w:t>
      </w:r>
      <w:r w:rsidR="00983CF1">
        <w:rPr>
          <w:lang w:val="en-US"/>
        </w:rPr>
        <w:t>s</w:t>
      </w:r>
      <w:r w:rsidRPr="001F3317">
        <w:t xml:space="preserve"> the effect of sieve hole diameter and cereal moisture content on the bulk density of corn crushed. It could be seen that the bulk density decreased with increasing the moisture content and decreased by increasing sieve hole diameter, where it decreased from 621.34 to 575.08 kg/m</w:t>
      </w:r>
      <w:r w:rsidRPr="001F3317">
        <w:rPr>
          <w:vertAlign w:val="superscript"/>
        </w:rPr>
        <w:t>3</w:t>
      </w:r>
      <w:r w:rsidRPr="001F3317">
        <w:t xml:space="preserve"> at 4 mm hole diameter, from 602.17 to 534.28 kg/m</w:t>
      </w:r>
      <w:r w:rsidRPr="001F3317">
        <w:rPr>
          <w:vertAlign w:val="superscript"/>
        </w:rPr>
        <w:t>3</w:t>
      </w:r>
      <w:r w:rsidRPr="001F3317">
        <w:t xml:space="preserve"> at 6 mm hole diameter and it </w:t>
      </w:r>
      <w:r w:rsidRPr="001F3317">
        <w:rPr>
          <w:lang w:val="en-US"/>
        </w:rPr>
        <w:t>de</w:t>
      </w:r>
      <w:r w:rsidRPr="001F3317">
        <w:t>creased from 590.20 to 524.58 kg/m</w:t>
      </w:r>
      <w:r w:rsidRPr="001F3317">
        <w:rPr>
          <w:vertAlign w:val="superscript"/>
        </w:rPr>
        <w:t>3</w:t>
      </w:r>
      <w:r w:rsidRPr="001F3317">
        <w:t xml:space="preserve"> at 8 mm sieve hole diameter when the moisture increased from 10 to 18%. The reduction percentage was 7.45% at 4 mm hole diameter, 11.27% at 6 mm and 11.12% at 8 mm hole diameter. Meanwhile the reduction percentage due to the effect of sieve hole diameter was 5.01% at 10% moisture content, 5.60% at 14% moisture content and 8.78% at 18% moisture content.</w:t>
      </w:r>
      <w:r w:rsidRPr="001F3317">
        <w:rPr>
          <w:lang w:val="en-US"/>
        </w:rPr>
        <w:t xml:space="preserve"> </w:t>
      </w:r>
    </w:p>
    <w:p w:rsidR="00003163" w:rsidRPr="001F3317" w:rsidRDefault="00003163" w:rsidP="00003163">
      <w:pPr>
        <w:pStyle w:val="Style1"/>
        <w:spacing w:line="300" w:lineRule="auto"/>
        <w:ind w:firstLine="720"/>
        <w:jc w:val="both"/>
      </w:pPr>
      <w:r w:rsidRPr="001F3317">
        <w:t xml:space="preserve">This was due to the fact that an increase in mass owing to moisture gain in the sample was lower than accompanying volumetric expansion of the bulk </w:t>
      </w:r>
      <w:r w:rsidRPr="001F3317">
        <w:rPr>
          <w:b/>
          <w:bCs/>
        </w:rPr>
        <w:t xml:space="preserve">(Pradhan </w:t>
      </w:r>
      <w:r w:rsidRPr="001F3317">
        <w:rPr>
          <w:b/>
          <w:bCs/>
          <w:i/>
          <w:iCs/>
        </w:rPr>
        <w:t>et al.,</w:t>
      </w:r>
      <w:r w:rsidRPr="001F3317">
        <w:rPr>
          <w:b/>
          <w:bCs/>
        </w:rPr>
        <w:t xml:space="preserve"> 2008).</w:t>
      </w:r>
    </w:p>
    <w:p w:rsidR="00003163" w:rsidRPr="001F3317" w:rsidRDefault="00003163" w:rsidP="00003163">
      <w:pPr>
        <w:autoSpaceDE w:val="0"/>
        <w:autoSpaceDN w:val="0"/>
        <w:bidi w:val="0"/>
        <w:adjustRightInd w:val="0"/>
        <w:spacing w:after="0" w:line="300" w:lineRule="auto"/>
        <w:ind w:firstLine="720"/>
        <w:rPr>
          <w:rFonts w:ascii="Times New Roman" w:eastAsia="TimesNewRoman" w:hAnsi="Times New Roman" w:cs="Times New Roman"/>
          <w:sz w:val="24"/>
          <w:szCs w:val="24"/>
          <w:lang w:bidi="ar-EG"/>
        </w:rPr>
      </w:pPr>
      <w:r w:rsidRPr="001F3317">
        <w:rPr>
          <w:rFonts w:ascii="Times New Roman" w:eastAsia="TimesNewRoman" w:hAnsi="Times New Roman" w:cs="Times New Roman"/>
          <w:sz w:val="24"/>
          <w:szCs w:val="24"/>
          <w:lang w:bidi="ar-EG"/>
        </w:rPr>
        <w:t xml:space="preserve">Multiple regression was carried out to find a relationship between the </w:t>
      </w:r>
      <w:r w:rsidRPr="001F3317">
        <w:rPr>
          <w:rFonts w:ascii="Times New Roman" w:hAnsi="Times New Roman" w:cs="Times New Roman"/>
          <w:sz w:val="24"/>
          <w:szCs w:val="24"/>
          <w:lang w:bidi="ar-EG"/>
        </w:rPr>
        <w:t xml:space="preserve">bulk density </w:t>
      </w:r>
      <w:r w:rsidRPr="001F3317">
        <w:rPr>
          <w:rFonts w:ascii="Times New Roman" w:eastAsia="TimesNewRoman" w:hAnsi="Times New Roman" w:cs="Times New Roman"/>
          <w:sz w:val="24"/>
          <w:szCs w:val="24"/>
          <w:lang w:bidi="ar-EG"/>
        </w:rPr>
        <w:t xml:space="preserve">and both the moisture content (10- 18%) and sieve </w:t>
      </w:r>
      <w:proofErr w:type="gramStart"/>
      <w:r w:rsidRPr="001F3317">
        <w:rPr>
          <w:rFonts w:ascii="Times New Roman" w:eastAsia="TimesNewRoman" w:hAnsi="Times New Roman" w:cs="Times New Roman"/>
          <w:sz w:val="24"/>
          <w:szCs w:val="24"/>
          <w:lang w:bidi="ar-EG"/>
        </w:rPr>
        <w:t>hole</w:t>
      </w:r>
      <w:proofErr w:type="gramEnd"/>
      <w:r w:rsidRPr="001F3317">
        <w:rPr>
          <w:rFonts w:ascii="Times New Roman" w:eastAsia="TimesNewRoman" w:hAnsi="Times New Roman" w:cs="Times New Roman"/>
          <w:sz w:val="24"/>
          <w:szCs w:val="24"/>
          <w:lang w:bidi="ar-EG"/>
        </w:rPr>
        <w:t xml:space="preserve"> diameter (4- 8 mm). the most suitable form obtained was as follows:</w:t>
      </w:r>
    </w:p>
    <w:p w:rsidR="00003163" w:rsidRPr="001F3317" w:rsidRDefault="00003163" w:rsidP="00003163">
      <w:pPr>
        <w:autoSpaceDE w:val="0"/>
        <w:autoSpaceDN w:val="0"/>
        <w:bidi w:val="0"/>
        <w:adjustRightInd w:val="0"/>
        <w:spacing w:after="0" w:line="300" w:lineRule="auto"/>
        <w:ind w:left="720"/>
        <w:jc w:val="center"/>
        <w:rPr>
          <w:rFonts w:ascii="Times New Roman" w:eastAsia="TimesNewRoman" w:hAnsi="Times New Roman" w:cs="Times New Roman"/>
          <w:sz w:val="24"/>
          <w:szCs w:val="24"/>
          <w:lang w:bidi="ar-EG"/>
        </w:rPr>
      </w:pPr>
      <w:r w:rsidRPr="001F3317">
        <w:rPr>
          <w:rFonts w:ascii="Times New Roman" w:eastAsia="TimesNewRoman" w:hAnsi="Times New Roman" w:cs="Times New Roman"/>
          <w:sz w:val="24"/>
          <w:szCs w:val="24"/>
          <w:lang w:bidi="ar-EG"/>
        </w:rPr>
        <w:t>ρ = -9.62 (Ds) – 7.49 (Mc) + 741.44</w:t>
      </w:r>
      <w:r w:rsidRPr="001F3317">
        <w:rPr>
          <w:rFonts w:ascii="Times New Roman" w:eastAsia="TimesNewRoman" w:hAnsi="Times New Roman" w:cs="Times New Roman"/>
          <w:sz w:val="24"/>
          <w:szCs w:val="24"/>
          <w:lang w:bidi="ar-EG"/>
        </w:rPr>
        <w:tab/>
        <w:t xml:space="preserve">  </w:t>
      </w:r>
      <w:r>
        <w:rPr>
          <w:rFonts w:ascii="Times New Roman" w:eastAsia="TimesNewRoman" w:hAnsi="Times New Roman" w:cs="Times New Roman"/>
          <w:sz w:val="24"/>
          <w:szCs w:val="24"/>
          <w:lang w:bidi="ar-EG"/>
        </w:rPr>
        <w:tab/>
      </w:r>
      <w:r>
        <w:rPr>
          <w:rFonts w:ascii="Times New Roman" w:eastAsia="TimesNewRoman" w:hAnsi="Times New Roman" w:cs="Times New Roman"/>
          <w:sz w:val="24"/>
          <w:szCs w:val="24"/>
          <w:lang w:bidi="ar-EG"/>
        </w:rPr>
        <w:tab/>
      </w:r>
      <w:r w:rsidRPr="001F3317">
        <w:rPr>
          <w:rFonts w:ascii="Times New Roman" w:eastAsia="TimesNewRoman" w:hAnsi="Times New Roman" w:cs="Times New Roman"/>
          <w:sz w:val="24"/>
          <w:szCs w:val="24"/>
          <w:lang w:bidi="ar-EG"/>
        </w:rPr>
        <w:t>(R</w:t>
      </w:r>
      <w:r w:rsidRPr="001F3317">
        <w:rPr>
          <w:rFonts w:ascii="Times New Roman" w:eastAsia="TimesNewRoman" w:hAnsi="Times New Roman" w:cs="Times New Roman"/>
          <w:sz w:val="24"/>
          <w:szCs w:val="24"/>
          <w:vertAlign w:val="superscript"/>
          <w:lang w:bidi="ar-EG"/>
        </w:rPr>
        <w:t>2</w:t>
      </w:r>
      <w:r w:rsidRPr="001F3317">
        <w:rPr>
          <w:rFonts w:ascii="Times New Roman" w:eastAsia="TimesNewRoman" w:hAnsi="Times New Roman" w:cs="Times New Roman"/>
          <w:sz w:val="24"/>
          <w:szCs w:val="24"/>
          <w:lang w:bidi="ar-EG"/>
        </w:rPr>
        <w:t>) = 0.93</w:t>
      </w:r>
      <w:r w:rsidRPr="001F3317">
        <w:rPr>
          <w:rFonts w:ascii="Times New Roman" w:eastAsia="TimesNewRoman" w:hAnsi="Times New Roman" w:cs="Times New Roman"/>
          <w:sz w:val="24"/>
          <w:szCs w:val="24"/>
          <w:lang w:bidi="ar-EG"/>
        </w:rPr>
        <w:tab/>
      </w:r>
      <w:r w:rsidRPr="001F3317">
        <w:rPr>
          <w:rFonts w:ascii="Times New Roman" w:eastAsia="TimesNewRoman" w:hAnsi="Times New Roman" w:cs="Times New Roman"/>
          <w:sz w:val="24"/>
          <w:szCs w:val="24"/>
          <w:lang w:bidi="ar-EG"/>
        </w:rPr>
        <w:tab/>
        <w:t xml:space="preserve">    (</w:t>
      </w:r>
      <w:r>
        <w:rPr>
          <w:rFonts w:ascii="Times New Roman" w:eastAsia="TimesNewRoman" w:hAnsi="Times New Roman" w:cs="Times New Roman"/>
          <w:sz w:val="24"/>
          <w:szCs w:val="24"/>
          <w:lang w:bidi="ar-EG"/>
        </w:rPr>
        <w:t>7</w:t>
      </w:r>
      <w:r w:rsidRPr="001F3317">
        <w:rPr>
          <w:rFonts w:ascii="Times New Roman" w:eastAsia="TimesNewRoman" w:hAnsi="Times New Roman" w:cs="Times New Roman"/>
          <w:sz w:val="24"/>
          <w:szCs w:val="24"/>
          <w:lang w:bidi="ar-EG"/>
        </w:rPr>
        <w:t>)</w:t>
      </w:r>
    </w:p>
    <w:p w:rsidR="00003163" w:rsidRDefault="00914DC5" w:rsidP="00914DC5">
      <w:pPr>
        <w:autoSpaceDE w:val="0"/>
        <w:autoSpaceDN w:val="0"/>
        <w:bidi w:val="0"/>
        <w:adjustRightInd w:val="0"/>
        <w:spacing w:after="0" w:line="300" w:lineRule="auto"/>
        <w:rPr>
          <w:rFonts w:ascii="Times New Roman" w:eastAsia="TimesNewRoman" w:hAnsi="Times New Roman" w:cs="Times New Roman"/>
          <w:sz w:val="24"/>
          <w:szCs w:val="24"/>
          <w:lang w:bidi="ar-EG"/>
        </w:rPr>
      </w:pPr>
      <w:proofErr w:type="gramStart"/>
      <w:r>
        <w:rPr>
          <w:rFonts w:ascii="Times New Roman" w:eastAsia="TimesNewRoman" w:hAnsi="Times New Roman" w:cs="Times New Roman"/>
          <w:sz w:val="24"/>
          <w:szCs w:val="24"/>
          <w:lang w:bidi="ar-EG"/>
        </w:rPr>
        <w:t xml:space="preserve">Where </w:t>
      </w:r>
      <w:r w:rsidR="00003163" w:rsidRPr="001F3317">
        <w:rPr>
          <w:rFonts w:ascii="Times New Roman" w:eastAsia="TimesNewRoman" w:hAnsi="Times New Roman" w:cs="Times New Roman"/>
          <w:sz w:val="24"/>
          <w:szCs w:val="24"/>
          <w:lang w:bidi="ar-EG"/>
        </w:rPr>
        <w:t>ρ</w:t>
      </w:r>
      <w:r>
        <w:rPr>
          <w:rFonts w:ascii="Times New Roman" w:eastAsia="TimesNewRoman" w:hAnsi="Times New Roman" w:cs="Times New Roman"/>
          <w:sz w:val="24"/>
          <w:szCs w:val="24"/>
          <w:lang w:bidi="ar-EG"/>
        </w:rPr>
        <w:t xml:space="preserve"> is the</w:t>
      </w:r>
      <w:r w:rsidR="00003163" w:rsidRPr="001F3317">
        <w:rPr>
          <w:rFonts w:ascii="Times New Roman" w:eastAsia="TimesNewRoman" w:hAnsi="Times New Roman" w:cs="Times New Roman"/>
          <w:sz w:val="24"/>
          <w:szCs w:val="24"/>
          <w:lang w:bidi="ar-EG"/>
        </w:rPr>
        <w:t xml:space="preserve"> </w:t>
      </w:r>
      <w:r w:rsidR="00003163" w:rsidRPr="001F3317">
        <w:rPr>
          <w:rFonts w:ascii="Times New Roman" w:hAnsi="Times New Roman" w:cs="Times New Roman"/>
          <w:sz w:val="24"/>
          <w:szCs w:val="24"/>
          <w:lang w:bidi="ar-EG"/>
        </w:rPr>
        <w:t>bulk density</w:t>
      </w:r>
      <w:r>
        <w:rPr>
          <w:rFonts w:ascii="Times New Roman" w:hAnsi="Times New Roman" w:cs="Times New Roman"/>
          <w:sz w:val="24"/>
          <w:szCs w:val="24"/>
          <w:lang w:bidi="ar-EG"/>
        </w:rPr>
        <w:t>,</w:t>
      </w:r>
      <w:r w:rsidR="00003163" w:rsidRPr="001F3317">
        <w:rPr>
          <w:rFonts w:ascii="Times New Roman" w:eastAsia="TimesNewRoman" w:hAnsi="Times New Roman" w:cs="Times New Roman"/>
          <w:sz w:val="24"/>
          <w:szCs w:val="24"/>
          <w:lang w:bidi="ar-EG"/>
        </w:rPr>
        <w:t xml:space="preserve"> kg/m</w:t>
      </w:r>
      <w:r w:rsidR="00003163" w:rsidRPr="001F3317">
        <w:rPr>
          <w:rFonts w:ascii="Times New Roman" w:eastAsia="TimesNewRoman" w:hAnsi="Times New Roman" w:cs="Times New Roman"/>
          <w:sz w:val="24"/>
          <w:szCs w:val="24"/>
          <w:vertAlign w:val="superscript"/>
          <w:lang w:bidi="ar-EG"/>
        </w:rPr>
        <w:t>3</w:t>
      </w:r>
      <w:r w:rsidR="00003163">
        <w:rPr>
          <w:rFonts w:ascii="Times New Roman" w:eastAsia="TimesNewRoman" w:hAnsi="Times New Roman" w:cs="Times New Roman"/>
          <w:sz w:val="24"/>
          <w:szCs w:val="24"/>
          <w:lang w:bidi="ar-EG"/>
        </w:rPr>
        <w:t>.</w:t>
      </w:r>
      <w:proofErr w:type="gramEnd"/>
    </w:p>
    <w:p w:rsidR="00CC210D" w:rsidRDefault="00974A2F" w:rsidP="00F133DD">
      <w:pPr>
        <w:pStyle w:val="Style1"/>
        <w:spacing w:line="360" w:lineRule="auto"/>
        <w:jc w:val="center"/>
      </w:pPr>
      <w:r>
        <w:rPr>
          <w:noProof/>
          <w:lang w:val="en-US" w:eastAsia="en-US"/>
        </w:rPr>
        <w:lastRenderedPageBreak/>
        <w:drawing>
          <wp:inline distT="0" distB="0" distL="0" distR="0" wp14:anchorId="75B6D137" wp14:editId="01853454">
            <wp:extent cx="3917546" cy="1905000"/>
            <wp:effectExtent l="0" t="0" r="6985" b="0"/>
            <wp:docPr id="1398" name="Picture 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23715" cy="1908000"/>
                    </a:xfrm>
                    <a:prstGeom prst="rect">
                      <a:avLst/>
                    </a:prstGeom>
                    <a:noFill/>
                  </pic:spPr>
                </pic:pic>
              </a:graphicData>
            </a:graphic>
          </wp:inline>
        </w:drawing>
      </w:r>
    </w:p>
    <w:p w:rsidR="00CC210D" w:rsidRPr="00F133DD" w:rsidRDefault="00CC210D" w:rsidP="00F133DD">
      <w:pPr>
        <w:pStyle w:val="Style1"/>
        <w:spacing w:line="360" w:lineRule="auto"/>
        <w:jc w:val="center"/>
        <w:rPr>
          <w:sz w:val="22"/>
          <w:szCs w:val="22"/>
          <w:lang w:bidi="ar-EG"/>
        </w:rPr>
      </w:pPr>
      <w:r w:rsidRPr="00F133DD">
        <w:rPr>
          <w:sz w:val="22"/>
          <w:szCs w:val="22"/>
          <w:lang w:bidi="ar-EG"/>
        </w:rPr>
        <w:t xml:space="preserve">Figure </w:t>
      </w:r>
      <w:r w:rsidR="00983CF1" w:rsidRPr="00F133DD">
        <w:rPr>
          <w:sz w:val="22"/>
          <w:szCs w:val="22"/>
          <w:lang w:bidi="ar-EG"/>
        </w:rPr>
        <w:t>1</w:t>
      </w:r>
      <w:r w:rsidR="005D235D" w:rsidRPr="00F133DD">
        <w:rPr>
          <w:sz w:val="22"/>
          <w:szCs w:val="22"/>
          <w:lang w:bidi="ar-EG"/>
        </w:rPr>
        <w:t>0</w:t>
      </w:r>
      <w:r w:rsidR="00983CF1" w:rsidRPr="00F133DD">
        <w:rPr>
          <w:sz w:val="22"/>
          <w:szCs w:val="22"/>
          <w:lang w:bidi="ar-EG"/>
        </w:rPr>
        <w:t xml:space="preserve"> </w:t>
      </w:r>
      <w:r w:rsidRPr="00F133DD">
        <w:rPr>
          <w:sz w:val="22"/>
          <w:szCs w:val="22"/>
          <w:lang w:bidi="ar-EG"/>
        </w:rPr>
        <w:t>Effect of moisture content and sieve holes diameter on bulk density</w:t>
      </w:r>
      <w:r w:rsidR="001F3317" w:rsidRPr="00F133DD">
        <w:rPr>
          <w:sz w:val="22"/>
          <w:szCs w:val="22"/>
          <w:lang w:bidi="ar-EG"/>
        </w:rPr>
        <w:t xml:space="preserve"> </w:t>
      </w:r>
      <w:r w:rsidRPr="00F133DD">
        <w:rPr>
          <w:sz w:val="22"/>
          <w:szCs w:val="22"/>
          <w:lang w:bidi="ar-EG"/>
        </w:rPr>
        <w:t>of corn</w:t>
      </w:r>
      <w:r w:rsidR="001F3317" w:rsidRPr="00F133DD">
        <w:rPr>
          <w:sz w:val="22"/>
          <w:szCs w:val="22"/>
          <w:lang w:bidi="ar-EG"/>
        </w:rPr>
        <w:tab/>
      </w:r>
      <w:r w:rsidRPr="00F133DD">
        <w:rPr>
          <w:sz w:val="22"/>
          <w:szCs w:val="22"/>
          <w:lang w:bidi="ar-EG"/>
        </w:rPr>
        <w:t>crushed.</w:t>
      </w:r>
    </w:p>
    <w:p w:rsidR="00CC210D" w:rsidRPr="001F3317" w:rsidRDefault="00983CF1" w:rsidP="00A07712">
      <w:pPr>
        <w:autoSpaceDE w:val="0"/>
        <w:autoSpaceDN w:val="0"/>
        <w:bidi w:val="0"/>
        <w:adjustRightInd w:val="0"/>
        <w:spacing w:after="0" w:line="300" w:lineRule="auto"/>
        <w:jc w:val="both"/>
        <w:rPr>
          <w:rFonts w:ascii="Times New Roman" w:eastAsia="TimesNewRoman" w:hAnsi="Times New Roman" w:cs="Times New Roman"/>
          <w:b/>
          <w:bCs/>
          <w:sz w:val="26"/>
          <w:szCs w:val="26"/>
          <w:lang w:bidi="ar-EG"/>
        </w:rPr>
      </w:pPr>
      <w:r>
        <w:rPr>
          <w:rFonts w:ascii="Times New Roman" w:eastAsia="TimesNewRoman" w:hAnsi="Times New Roman" w:cs="Times New Roman"/>
          <w:b/>
          <w:bCs/>
          <w:sz w:val="26"/>
          <w:szCs w:val="26"/>
          <w:lang w:bidi="ar-EG"/>
        </w:rPr>
        <w:t>1</w:t>
      </w:r>
      <w:r w:rsidR="00CC210D" w:rsidRPr="001F3317">
        <w:rPr>
          <w:rFonts w:ascii="Times New Roman" w:eastAsia="TimesNewRoman" w:hAnsi="Times New Roman" w:cs="Times New Roman"/>
          <w:b/>
          <w:bCs/>
          <w:sz w:val="26"/>
          <w:szCs w:val="26"/>
          <w:lang w:bidi="ar-EG"/>
        </w:rPr>
        <w:t>.3.4. Grinding effectiveness:</w:t>
      </w:r>
    </w:p>
    <w:p w:rsidR="00CC210D" w:rsidRPr="001F3317" w:rsidRDefault="00CC210D" w:rsidP="00C20B8B">
      <w:pPr>
        <w:pStyle w:val="Style1"/>
        <w:spacing w:line="300" w:lineRule="auto"/>
        <w:ind w:firstLine="720"/>
        <w:jc w:val="both"/>
        <w:rPr>
          <w:lang w:val="en-US"/>
        </w:rPr>
      </w:pPr>
      <w:r w:rsidRPr="001F3317">
        <w:t xml:space="preserve">Table </w:t>
      </w:r>
      <w:r w:rsidR="00C20B8B">
        <w:rPr>
          <w:lang w:val="en-US"/>
        </w:rPr>
        <w:t>2</w:t>
      </w:r>
      <w:r w:rsidRPr="001F3317">
        <w:rPr>
          <w:color w:val="FF0000"/>
        </w:rPr>
        <w:t xml:space="preserve"> </w:t>
      </w:r>
      <w:r w:rsidRPr="001F3317">
        <w:t>show</w:t>
      </w:r>
      <w:r w:rsidR="00983CF1">
        <w:rPr>
          <w:lang w:val="en-US"/>
        </w:rPr>
        <w:t>s</w:t>
      </w:r>
      <w:r w:rsidRPr="001F3317">
        <w:t xml:space="preserve"> the effect of sieve hole diameter and cereal moisture content on the grinding effectiveness of the hammer mill. It could be seen that the grinding effectiveness</w:t>
      </w:r>
      <w:r w:rsidRPr="001F3317">
        <w:rPr>
          <w:lang w:val="en-US"/>
        </w:rPr>
        <w:t xml:space="preserve"> decreased</w:t>
      </w:r>
      <w:r w:rsidRPr="001F3317">
        <w:t xml:space="preserve"> with increasing the </w:t>
      </w:r>
      <w:r w:rsidRPr="001F3317">
        <w:rPr>
          <w:lang w:val="en-US"/>
        </w:rPr>
        <w:t>sieve hole diameter</w:t>
      </w:r>
      <w:r w:rsidRPr="001F3317">
        <w:t xml:space="preserve">, where it </w:t>
      </w:r>
      <w:r w:rsidRPr="001F3317">
        <w:rPr>
          <w:lang w:val="en-US"/>
        </w:rPr>
        <w:t>decreased</w:t>
      </w:r>
      <w:r w:rsidRPr="001F3317">
        <w:t xml:space="preserve"> from </w:t>
      </w:r>
      <w:r w:rsidRPr="001F3317">
        <w:rPr>
          <w:lang w:val="en-US"/>
        </w:rPr>
        <w:t>14.40 to 8.88</w:t>
      </w:r>
      <w:r w:rsidRPr="001F3317">
        <w:t xml:space="preserve"> at </w:t>
      </w:r>
      <w:r w:rsidRPr="001F3317">
        <w:rPr>
          <w:lang w:val="en-US"/>
        </w:rPr>
        <w:t>10% moisture content</w:t>
      </w:r>
      <w:r w:rsidRPr="001F3317">
        <w:t xml:space="preserve">, from </w:t>
      </w:r>
      <w:r w:rsidRPr="001F3317">
        <w:rPr>
          <w:lang w:val="en-US"/>
        </w:rPr>
        <w:t>13.74 to 9.08</w:t>
      </w:r>
      <w:r w:rsidRPr="001F3317">
        <w:t xml:space="preserve"> at </w:t>
      </w:r>
      <w:r w:rsidRPr="001F3317">
        <w:rPr>
          <w:lang w:val="en-US"/>
        </w:rPr>
        <w:t>14% moisture content</w:t>
      </w:r>
      <w:r w:rsidRPr="001F3317">
        <w:t xml:space="preserve"> and it </w:t>
      </w:r>
      <w:r w:rsidRPr="001F3317">
        <w:rPr>
          <w:lang w:val="en-US"/>
        </w:rPr>
        <w:t>decreased</w:t>
      </w:r>
      <w:r w:rsidRPr="001F3317">
        <w:t xml:space="preserve"> from </w:t>
      </w:r>
      <w:r w:rsidRPr="001F3317">
        <w:rPr>
          <w:lang w:val="en-US"/>
        </w:rPr>
        <w:t>13.47 to 9.82</w:t>
      </w:r>
      <w:r w:rsidRPr="001F3317">
        <w:t xml:space="preserve"> at </w:t>
      </w:r>
      <w:r w:rsidRPr="001F3317">
        <w:rPr>
          <w:lang w:val="en-US"/>
        </w:rPr>
        <w:t>18% moisture content</w:t>
      </w:r>
      <w:r w:rsidRPr="001F3317">
        <w:t xml:space="preserve"> when the </w:t>
      </w:r>
      <w:r w:rsidRPr="001F3317">
        <w:rPr>
          <w:lang w:val="en-US"/>
        </w:rPr>
        <w:t>sieve hole diameter</w:t>
      </w:r>
      <w:r w:rsidRPr="001F3317">
        <w:t xml:space="preserve"> increased from </w:t>
      </w:r>
      <w:r w:rsidRPr="001F3317">
        <w:rPr>
          <w:lang w:val="en-US"/>
        </w:rPr>
        <w:t>4 to 8 mm.</w:t>
      </w:r>
      <w:r w:rsidRPr="001F3317">
        <w:t xml:space="preserve"> The </w:t>
      </w:r>
      <w:r w:rsidRPr="001F3317">
        <w:rPr>
          <w:lang w:val="en-US"/>
        </w:rPr>
        <w:t xml:space="preserve">reduction </w:t>
      </w:r>
      <w:r w:rsidRPr="001F3317">
        <w:t xml:space="preserve"> percentage was </w:t>
      </w:r>
      <w:r w:rsidRPr="001F3317">
        <w:rPr>
          <w:lang w:val="en-US"/>
        </w:rPr>
        <w:t>38.33</w:t>
      </w:r>
      <w:r w:rsidRPr="001F3317">
        <w:t xml:space="preserve">% at </w:t>
      </w:r>
      <w:r w:rsidRPr="001F3317">
        <w:rPr>
          <w:lang w:val="en-US"/>
        </w:rPr>
        <w:t>10% moisture content</w:t>
      </w:r>
      <w:r w:rsidRPr="001F3317">
        <w:t xml:space="preserve">, </w:t>
      </w:r>
      <w:r w:rsidRPr="001F3317">
        <w:rPr>
          <w:lang w:val="en-US"/>
        </w:rPr>
        <w:t>33.92</w:t>
      </w:r>
      <w:r w:rsidRPr="001F3317">
        <w:t xml:space="preserve">% at </w:t>
      </w:r>
      <w:r w:rsidRPr="001F3317">
        <w:rPr>
          <w:lang w:val="en-US"/>
        </w:rPr>
        <w:t>14%</w:t>
      </w:r>
      <w:r w:rsidRPr="001F3317">
        <w:t xml:space="preserve"> and </w:t>
      </w:r>
      <w:r w:rsidRPr="001F3317">
        <w:rPr>
          <w:lang w:val="en-US"/>
        </w:rPr>
        <w:t>27.10</w:t>
      </w:r>
      <w:r w:rsidRPr="001F3317">
        <w:t xml:space="preserve">% at </w:t>
      </w:r>
      <w:r w:rsidRPr="001F3317">
        <w:rPr>
          <w:lang w:val="en-US"/>
        </w:rPr>
        <w:t>18% moisture content.</w:t>
      </w:r>
    </w:p>
    <w:p w:rsidR="00CC4A7E" w:rsidRPr="00CC4A7E" w:rsidRDefault="00CC4A7E" w:rsidP="00A07712">
      <w:pPr>
        <w:bidi w:val="0"/>
        <w:spacing w:after="0" w:line="300" w:lineRule="auto"/>
        <w:jc w:val="both"/>
        <w:rPr>
          <w:rFonts w:ascii="Times New Roman" w:hAnsi="Times New Roman" w:cs="Times New Roman"/>
          <w:sz w:val="6"/>
          <w:szCs w:val="6"/>
        </w:rPr>
      </w:pPr>
    </w:p>
    <w:p w:rsidR="00CC210D" w:rsidRPr="001F3317" w:rsidRDefault="00CC210D" w:rsidP="00CC4A7E">
      <w:pPr>
        <w:bidi w:val="0"/>
        <w:spacing w:after="0" w:line="300" w:lineRule="auto"/>
        <w:jc w:val="both"/>
        <w:rPr>
          <w:rFonts w:ascii="Times New Roman" w:hAnsi="Times New Roman" w:cs="Times New Roman"/>
        </w:rPr>
      </w:pPr>
      <w:r w:rsidRPr="001F3317">
        <w:rPr>
          <w:rFonts w:ascii="Times New Roman" w:hAnsi="Times New Roman" w:cs="Times New Roman"/>
          <w:sz w:val="24"/>
          <w:szCs w:val="24"/>
        </w:rPr>
        <w:t xml:space="preserve">Table </w:t>
      </w:r>
      <w:r w:rsidR="00983CF1">
        <w:rPr>
          <w:rFonts w:ascii="Times New Roman" w:hAnsi="Times New Roman" w:cs="Times New Roman"/>
          <w:sz w:val="24"/>
          <w:szCs w:val="24"/>
        </w:rPr>
        <w:t>7</w:t>
      </w:r>
      <w:r w:rsidRPr="001F3317">
        <w:rPr>
          <w:rFonts w:ascii="Times New Roman" w:hAnsi="Times New Roman" w:cs="Times New Roman"/>
          <w:sz w:val="24"/>
          <w:szCs w:val="24"/>
        </w:rPr>
        <w:t xml:space="preserve"> Effect of sieve </w:t>
      </w:r>
      <w:proofErr w:type="gramStart"/>
      <w:r w:rsidRPr="001F3317">
        <w:rPr>
          <w:rFonts w:ascii="Times New Roman" w:hAnsi="Times New Roman" w:cs="Times New Roman"/>
          <w:sz w:val="24"/>
          <w:szCs w:val="24"/>
        </w:rPr>
        <w:t>hole</w:t>
      </w:r>
      <w:proofErr w:type="gramEnd"/>
      <w:r w:rsidRPr="001F3317">
        <w:rPr>
          <w:rFonts w:ascii="Times New Roman" w:hAnsi="Times New Roman" w:cs="Times New Roman"/>
          <w:sz w:val="24"/>
          <w:szCs w:val="24"/>
        </w:rPr>
        <w:t xml:space="preserve"> diameter and cereal moisture content on the</w:t>
      </w:r>
      <w:r w:rsidR="001F3317">
        <w:rPr>
          <w:rFonts w:ascii="Times New Roman" w:hAnsi="Times New Roman" w:cs="Times New Roman"/>
          <w:sz w:val="24"/>
          <w:szCs w:val="24"/>
        </w:rPr>
        <w:t xml:space="preserve"> </w:t>
      </w:r>
      <w:r w:rsidRPr="001F3317">
        <w:rPr>
          <w:rFonts w:ascii="Times New Roman" w:hAnsi="Times New Roman" w:cs="Times New Roman"/>
          <w:sz w:val="24"/>
          <w:szCs w:val="24"/>
        </w:rPr>
        <w:t>grinding</w:t>
      </w:r>
      <w:r w:rsidR="001F3317">
        <w:rPr>
          <w:rFonts w:ascii="Times New Roman" w:hAnsi="Times New Roman" w:cs="Times New Roman"/>
          <w:sz w:val="24"/>
          <w:szCs w:val="24"/>
        </w:rPr>
        <w:tab/>
      </w:r>
      <w:r w:rsidRPr="001F3317">
        <w:rPr>
          <w:rFonts w:ascii="Times New Roman" w:hAnsi="Times New Roman" w:cs="Times New Roman"/>
          <w:sz w:val="24"/>
          <w:szCs w:val="24"/>
        </w:rPr>
        <w:t>effectiveness.</w:t>
      </w:r>
    </w:p>
    <w:tbl>
      <w:tblPr>
        <w:tblW w:w="8985" w:type="dxa"/>
        <w:jc w:val="cente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
        <w:gridCol w:w="1134"/>
        <w:gridCol w:w="851"/>
        <w:gridCol w:w="850"/>
        <w:gridCol w:w="846"/>
        <w:gridCol w:w="1013"/>
        <w:gridCol w:w="1134"/>
        <w:gridCol w:w="1173"/>
      </w:tblGrid>
      <w:tr w:rsidR="00CC210D" w:rsidRPr="00540DDA" w:rsidTr="001F3317">
        <w:trPr>
          <w:jc w:val="center"/>
        </w:trPr>
        <w:tc>
          <w:tcPr>
            <w:tcW w:w="1134" w:type="dxa"/>
            <w:shd w:val="clear" w:color="auto" w:fill="auto"/>
            <w:vAlign w:val="center"/>
          </w:tcPr>
          <w:p w:rsidR="00CC210D" w:rsidRPr="00186FB8" w:rsidRDefault="00CC210D" w:rsidP="00A07712">
            <w:pPr>
              <w:bidi w:val="0"/>
              <w:spacing w:after="0" w:line="300" w:lineRule="auto"/>
              <w:jc w:val="center"/>
              <w:rPr>
                <w:rFonts w:ascii="Times New Roman" w:hAnsi="Times New Roman" w:cs="Times New Roman"/>
                <w:sz w:val="18"/>
                <w:szCs w:val="18"/>
                <w:lang w:bidi="ar-EG"/>
              </w:rPr>
            </w:pPr>
            <w:r w:rsidRPr="00186FB8">
              <w:rPr>
                <w:rFonts w:ascii="Times New Roman" w:hAnsi="Times New Roman" w:cs="Times New Roman"/>
                <w:sz w:val="18"/>
                <w:szCs w:val="18"/>
                <w:lang w:bidi="ar-EG"/>
              </w:rPr>
              <w:t>Sieve holes diameter, mm</w:t>
            </w:r>
          </w:p>
        </w:tc>
        <w:tc>
          <w:tcPr>
            <w:tcW w:w="850" w:type="dxa"/>
            <w:shd w:val="clear" w:color="auto" w:fill="auto"/>
            <w:vAlign w:val="center"/>
          </w:tcPr>
          <w:p w:rsidR="00CC210D" w:rsidRPr="00186FB8" w:rsidRDefault="00CC210D" w:rsidP="00A07712">
            <w:pPr>
              <w:bidi w:val="0"/>
              <w:spacing w:after="0" w:line="300" w:lineRule="auto"/>
              <w:jc w:val="center"/>
              <w:rPr>
                <w:rFonts w:ascii="Times New Roman" w:hAnsi="Times New Roman" w:cs="Times New Roman"/>
                <w:sz w:val="18"/>
                <w:szCs w:val="18"/>
                <w:lang w:bidi="ar-EG"/>
              </w:rPr>
            </w:pPr>
            <w:r w:rsidRPr="00186FB8">
              <w:rPr>
                <w:rFonts w:ascii="Times New Roman" w:hAnsi="Times New Roman" w:cs="Times New Roman"/>
                <w:sz w:val="18"/>
                <w:szCs w:val="18"/>
                <w:lang w:bidi="ar-EG"/>
              </w:rPr>
              <w:t>Moisture content, %</w:t>
            </w:r>
          </w:p>
        </w:tc>
        <w:tc>
          <w:tcPr>
            <w:tcW w:w="1134" w:type="dxa"/>
            <w:vAlign w:val="center"/>
          </w:tcPr>
          <w:p w:rsidR="00CC210D" w:rsidRPr="00186FB8" w:rsidRDefault="00CC210D" w:rsidP="00A07712">
            <w:pPr>
              <w:bidi w:val="0"/>
              <w:spacing w:after="0" w:line="300" w:lineRule="auto"/>
              <w:jc w:val="center"/>
              <w:rPr>
                <w:rFonts w:ascii="Times New Roman" w:hAnsi="Times New Roman" w:cs="Times New Roman"/>
                <w:sz w:val="18"/>
                <w:szCs w:val="18"/>
                <w:lang w:bidi="ar-EG"/>
              </w:rPr>
            </w:pPr>
            <w:r w:rsidRPr="00186FB8">
              <w:rPr>
                <w:rFonts w:ascii="Times New Roman" w:hAnsi="Times New Roman" w:cs="Times New Roman"/>
                <w:sz w:val="18"/>
                <w:szCs w:val="18"/>
              </w:rPr>
              <w:t>Surface area before grinding</w:t>
            </w:r>
            <w:r w:rsidRPr="00186FB8">
              <w:rPr>
                <w:rFonts w:ascii="Times New Roman" w:hAnsi="Times New Roman" w:cs="Times New Roman"/>
                <w:sz w:val="18"/>
                <w:szCs w:val="18"/>
                <w:lang w:bidi="ar-EG"/>
              </w:rPr>
              <w:t xml:space="preserve">, </w:t>
            </w:r>
            <w:r w:rsidRPr="00186FB8">
              <w:rPr>
                <w:rFonts w:ascii="Times New Roman" w:hAnsi="Times New Roman" w:cs="Times New Roman"/>
                <w:sz w:val="18"/>
                <w:szCs w:val="18"/>
              </w:rPr>
              <w:t>mm</w:t>
            </w:r>
            <w:r w:rsidRPr="00186FB8">
              <w:rPr>
                <w:rFonts w:ascii="Times New Roman" w:hAnsi="Times New Roman" w:cs="Times New Roman"/>
                <w:sz w:val="18"/>
                <w:szCs w:val="18"/>
                <w:vertAlign w:val="superscript"/>
              </w:rPr>
              <w:t>2</w:t>
            </w:r>
          </w:p>
        </w:tc>
        <w:tc>
          <w:tcPr>
            <w:tcW w:w="851" w:type="dxa"/>
            <w:vAlign w:val="center"/>
          </w:tcPr>
          <w:p w:rsidR="00CC210D" w:rsidRPr="00186FB8" w:rsidRDefault="00CC210D" w:rsidP="00A07712">
            <w:pPr>
              <w:autoSpaceDE w:val="0"/>
              <w:autoSpaceDN w:val="0"/>
              <w:bidi w:val="0"/>
              <w:adjustRightInd w:val="0"/>
              <w:spacing w:after="0" w:line="300" w:lineRule="auto"/>
              <w:jc w:val="center"/>
              <w:rPr>
                <w:rFonts w:ascii="Times New Roman" w:eastAsia="TimesNewRoman" w:hAnsi="Times New Roman" w:cs="Times New Roman"/>
                <w:sz w:val="18"/>
                <w:szCs w:val="18"/>
                <w:lang w:bidi="ar-EG"/>
              </w:rPr>
            </w:pPr>
            <w:r w:rsidRPr="00186FB8">
              <w:rPr>
                <w:rFonts w:ascii="Times New Roman" w:eastAsia="TimesNewRoman" w:hAnsi="Times New Roman" w:cs="Times New Roman"/>
                <w:sz w:val="18"/>
                <w:szCs w:val="18"/>
                <w:lang w:bidi="ar-EG"/>
              </w:rPr>
              <w:t>WSG, g</w:t>
            </w:r>
          </w:p>
        </w:tc>
        <w:tc>
          <w:tcPr>
            <w:tcW w:w="850" w:type="dxa"/>
            <w:vAlign w:val="center"/>
          </w:tcPr>
          <w:p w:rsidR="00CC210D" w:rsidRPr="00186FB8" w:rsidRDefault="00CC210D" w:rsidP="00A07712">
            <w:pPr>
              <w:autoSpaceDE w:val="0"/>
              <w:autoSpaceDN w:val="0"/>
              <w:bidi w:val="0"/>
              <w:adjustRightInd w:val="0"/>
              <w:spacing w:after="0" w:line="300" w:lineRule="auto"/>
              <w:jc w:val="center"/>
              <w:rPr>
                <w:rFonts w:ascii="Times New Roman" w:eastAsia="TimesNewRoman" w:hAnsi="Times New Roman" w:cs="Times New Roman"/>
                <w:sz w:val="18"/>
                <w:szCs w:val="18"/>
                <w:lang w:bidi="ar-EG"/>
              </w:rPr>
            </w:pPr>
            <w:r w:rsidRPr="00186FB8">
              <w:rPr>
                <w:rFonts w:ascii="Times New Roman" w:eastAsia="TimesNewRoman" w:hAnsi="Times New Roman" w:cs="Times New Roman"/>
                <w:sz w:val="18"/>
                <w:szCs w:val="18"/>
                <w:lang w:bidi="ar-EG"/>
              </w:rPr>
              <w:t>WSP, g</w:t>
            </w:r>
          </w:p>
        </w:tc>
        <w:tc>
          <w:tcPr>
            <w:tcW w:w="846" w:type="dxa"/>
            <w:vAlign w:val="center"/>
          </w:tcPr>
          <w:p w:rsidR="00CC210D" w:rsidRPr="00186FB8" w:rsidRDefault="00CC210D" w:rsidP="00A07712">
            <w:pPr>
              <w:autoSpaceDE w:val="0"/>
              <w:autoSpaceDN w:val="0"/>
              <w:bidi w:val="0"/>
              <w:adjustRightInd w:val="0"/>
              <w:spacing w:after="0" w:line="300" w:lineRule="auto"/>
              <w:jc w:val="center"/>
              <w:rPr>
                <w:rFonts w:ascii="Times New Roman" w:eastAsia="TimesNewRoman" w:hAnsi="Times New Roman" w:cs="Times New Roman"/>
                <w:sz w:val="18"/>
                <w:szCs w:val="18"/>
                <w:lang w:bidi="ar-EG"/>
              </w:rPr>
            </w:pPr>
            <w:r w:rsidRPr="00186FB8">
              <w:rPr>
                <w:rFonts w:ascii="Times New Roman" w:eastAsia="TimesNewRoman" w:hAnsi="Times New Roman" w:cs="Times New Roman"/>
                <w:sz w:val="18"/>
                <w:szCs w:val="18"/>
                <w:lang w:bidi="ar-EG"/>
              </w:rPr>
              <w:t>MWD, mm</w:t>
            </w:r>
          </w:p>
        </w:tc>
        <w:tc>
          <w:tcPr>
            <w:tcW w:w="1013" w:type="dxa"/>
            <w:shd w:val="clear" w:color="auto" w:fill="auto"/>
            <w:vAlign w:val="center"/>
          </w:tcPr>
          <w:p w:rsidR="00CC210D" w:rsidRPr="00186FB8" w:rsidRDefault="00CC210D" w:rsidP="00A07712">
            <w:pPr>
              <w:bidi w:val="0"/>
              <w:spacing w:after="0" w:line="300" w:lineRule="auto"/>
              <w:jc w:val="center"/>
              <w:rPr>
                <w:rFonts w:ascii="Times New Roman" w:hAnsi="Times New Roman" w:cs="Times New Roman"/>
                <w:sz w:val="18"/>
                <w:szCs w:val="18"/>
                <w:lang w:bidi="ar-EG"/>
              </w:rPr>
            </w:pPr>
            <w:r w:rsidRPr="00186FB8">
              <w:rPr>
                <w:rFonts w:ascii="Times New Roman" w:hAnsi="Times New Roman" w:cs="Times New Roman"/>
                <w:sz w:val="18"/>
                <w:szCs w:val="18"/>
              </w:rPr>
              <w:t>Number of particles (N)</w:t>
            </w:r>
          </w:p>
        </w:tc>
        <w:tc>
          <w:tcPr>
            <w:tcW w:w="1134" w:type="dxa"/>
            <w:shd w:val="clear" w:color="auto" w:fill="auto"/>
            <w:vAlign w:val="center"/>
          </w:tcPr>
          <w:p w:rsidR="00CC210D" w:rsidRPr="00186FB8" w:rsidRDefault="00CC210D" w:rsidP="00A07712">
            <w:pPr>
              <w:bidi w:val="0"/>
              <w:spacing w:after="0" w:line="300" w:lineRule="auto"/>
              <w:jc w:val="center"/>
              <w:rPr>
                <w:rFonts w:ascii="Times New Roman" w:hAnsi="Times New Roman" w:cs="Times New Roman"/>
                <w:sz w:val="18"/>
                <w:szCs w:val="18"/>
                <w:lang w:bidi="ar-EG"/>
              </w:rPr>
            </w:pPr>
            <w:r w:rsidRPr="00186FB8">
              <w:rPr>
                <w:rFonts w:ascii="Times New Roman" w:hAnsi="Times New Roman" w:cs="Times New Roman"/>
                <w:sz w:val="18"/>
                <w:szCs w:val="18"/>
              </w:rPr>
              <w:t>Surface area after grinding, mm</w:t>
            </w:r>
            <w:r w:rsidRPr="00186FB8">
              <w:rPr>
                <w:rFonts w:ascii="Times New Roman" w:hAnsi="Times New Roman" w:cs="Times New Roman"/>
                <w:sz w:val="18"/>
                <w:szCs w:val="18"/>
                <w:vertAlign w:val="superscript"/>
              </w:rPr>
              <w:t>2</w:t>
            </w:r>
          </w:p>
        </w:tc>
        <w:tc>
          <w:tcPr>
            <w:tcW w:w="1173" w:type="dxa"/>
            <w:shd w:val="clear" w:color="auto" w:fill="auto"/>
            <w:vAlign w:val="center"/>
          </w:tcPr>
          <w:p w:rsidR="00CC210D" w:rsidRPr="00186FB8" w:rsidRDefault="00CC210D" w:rsidP="00A07712">
            <w:pPr>
              <w:bidi w:val="0"/>
              <w:spacing w:after="0" w:line="300" w:lineRule="auto"/>
              <w:jc w:val="center"/>
              <w:rPr>
                <w:rFonts w:ascii="Times New Roman" w:hAnsi="Times New Roman" w:cs="Times New Roman"/>
                <w:sz w:val="18"/>
                <w:szCs w:val="18"/>
              </w:rPr>
            </w:pPr>
            <w:r w:rsidRPr="00186FB8">
              <w:rPr>
                <w:rFonts w:ascii="Times New Roman" w:hAnsi="Times New Roman" w:cs="Times New Roman"/>
                <w:sz w:val="18"/>
                <w:szCs w:val="18"/>
              </w:rPr>
              <w:t>Grinding effectiveness</w:t>
            </w:r>
          </w:p>
        </w:tc>
      </w:tr>
      <w:tr w:rsidR="00CC210D" w:rsidRPr="00540DDA" w:rsidTr="001F3317">
        <w:trPr>
          <w:jc w:val="center"/>
        </w:trPr>
        <w:tc>
          <w:tcPr>
            <w:tcW w:w="1134" w:type="dxa"/>
            <w:vMerge w:val="restart"/>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4</w:t>
            </w:r>
          </w:p>
        </w:tc>
        <w:tc>
          <w:tcPr>
            <w:tcW w:w="850"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10</w:t>
            </w:r>
          </w:p>
        </w:tc>
        <w:tc>
          <w:tcPr>
            <w:tcW w:w="1134"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127.26</w:t>
            </w:r>
          </w:p>
        </w:tc>
        <w:tc>
          <w:tcPr>
            <w:tcW w:w="851"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0.27</w:t>
            </w:r>
          </w:p>
        </w:tc>
        <w:tc>
          <w:tcPr>
            <w:tcW w:w="850"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0.0010</w:t>
            </w:r>
          </w:p>
        </w:tc>
        <w:tc>
          <w:tcPr>
            <w:tcW w:w="846"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1.47</w:t>
            </w:r>
          </w:p>
        </w:tc>
        <w:tc>
          <w:tcPr>
            <w:tcW w:w="1013"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270.00</w:t>
            </w:r>
          </w:p>
        </w:tc>
        <w:tc>
          <w:tcPr>
            <w:tcW w:w="1134"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1832.01</w:t>
            </w:r>
          </w:p>
        </w:tc>
        <w:tc>
          <w:tcPr>
            <w:tcW w:w="1173"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rPr>
            </w:pPr>
            <w:r w:rsidRPr="00540DDA">
              <w:rPr>
                <w:rFonts w:ascii="Times New Roman" w:hAnsi="Times New Roman" w:cs="Times New Roman"/>
                <w:sz w:val="18"/>
                <w:szCs w:val="18"/>
              </w:rPr>
              <w:t>14.40</w:t>
            </w:r>
          </w:p>
        </w:tc>
      </w:tr>
      <w:tr w:rsidR="00CC210D" w:rsidRPr="00540DDA" w:rsidTr="001F3317">
        <w:trPr>
          <w:jc w:val="center"/>
        </w:trPr>
        <w:tc>
          <w:tcPr>
            <w:tcW w:w="1134" w:type="dxa"/>
            <w:vMerge/>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rPr>
            </w:pPr>
          </w:p>
        </w:tc>
        <w:tc>
          <w:tcPr>
            <w:tcW w:w="850"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rPr>
            </w:pPr>
            <w:r w:rsidRPr="00540DDA">
              <w:rPr>
                <w:rFonts w:ascii="Times New Roman" w:hAnsi="Times New Roman" w:cs="Times New Roman"/>
                <w:sz w:val="18"/>
                <w:szCs w:val="18"/>
                <w:lang w:bidi="ar-EG"/>
              </w:rPr>
              <w:t>14</w:t>
            </w:r>
          </w:p>
        </w:tc>
        <w:tc>
          <w:tcPr>
            <w:tcW w:w="1134"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134.92</w:t>
            </w:r>
          </w:p>
        </w:tc>
        <w:tc>
          <w:tcPr>
            <w:tcW w:w="851"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0.30</w:t>
            </w:r>
          </w:p>
        </w:tc>
        <w:tc>
          <w:tcPr>
            <w:tcW w:w="850"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0.0014</w:t>
            </w:r>
          </w:p>
        </w:tc>
        <w:tc>
          <w:tcPr>
            <w:tcW w:w="846"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1.66</w:t>
            </w:r>
          </w:p>
        </w:tc>
        <w:tc>
          <w:tcPr>
            <w:tcW w:w="1013"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214.29</w:t>
            </w:r>
          </w:p>
        </w:tc>
        <w:tc>
          <w:tcPr>
            <w:tcW w:w="1134"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1854.16</w:t>
            </w:r>
          </w:p>
        </w:tc>
        <w:tc>
          <w:tcPr>
            <w:tcW w:w="1173"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rPr>
            </w:pPr>
            <w:r w:rsidRPr="00540DDA">
              <w:rPr>
                <w:rFonts w:ascii="Times New Roman" w:hAnsi="Times New Roman" w:cs="Times New Roman"/>
                <w:sz w:val="18"/>
                <w:szCs w:val="18"/>
              </w:rPr>
              <w:t>13.74</w:t>
            </w:r>
          </w:p>
        </w:tc>
      </w:tr>
      <w:tr w:rsidR="00CC210D" w:rsidRPr="00540DDA" w:rsidTr="001F3317">
        <w:trPr>
          <w:jc w:val="center"/>
        </w:trPr>
        <w:tc>
          <w:tcPr>
            <w:tcW w:w="1134" w:type="dxa"/>
            <w:vMerge/>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rPr>
            </w:pPr>
          </w:p>
        </w:tc>
        <w:tc>
          <w:tcPr>
            <w:tcW w:w="850"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rPr>
            </w:pPr>
            <w:r w:rsidRPr="00540DDA">
              <w:rPr>
                <w:rFonts w:ascii="Times New Roman" w:hAnsi="Times New Roman" w:cs="Times New Roman"/>
                <w:sz w:val="18"/>
                <w:szCs w:val="18"/>
                <w:lang w:bidi="ar-EG"/>
              </w:rPr>
              <w:t>18</w:t>
            </w:r>
          </w:p>
        </w:tc>
        <w:tc>
          <w:tcPr>
            <w:tcW w:w="1134"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145.74</w:t>
            </w:r>
          </w:p>
        </w:tc>
        <w:tc>
          <w:tcPr>
            <w:tcW w:w="851"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0.36</w:t>
            </w:r>
          </w:p>
        </w:tc>
        <w:tc>
          <w:tcPr>
            <w:tcW w:w="850"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0.0021</w:t>
            </w:r>
          </w:p>
        </w:tc>
        <w:tc>
          <w:tcPr>
            <w:tcW w:w="846"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1.91</w:t>
            </w:r>
          </w:p>
        </w:tc>
        <w:tc>
          <w:tcPr>
            <w:tcW w:w="1013"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171.43</w:t>
            </w:r>
          </w:p>
        </w:tc>
        <w:tc>
          <w:tcPr>
            <w:tcW w:w="1134"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1963.74</w:t>
            </w:r>
          </w:p>
        </w:tc>
        <w:tc>
          <w:tcPr>
            <w:tcW w:w="1173"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rPr>
            </w:pPr>
            <w:r w:rsidRPr="00540DDA">
              <w:rPr>
                <w:rFonts w:ascii="Times New Roman" w:hAnsi="Times New Roman" w:cs="Times New Roman"/>
                <w:sz w:val="18"/>
                <w:szCs w:val="18"/>
              </w:rPr>
              <w:t>13.47</w:t>
            </w:r>
          </w:p>
        </w:tc>
      </w:tr>
      <w:tr w:rsidR="00CC210D" w:rsidRPr="00540DDA" w:rsidTr="001F3317">
        <w:trPr>
          <w:jc w:val="center"/>
        </w:trPr>
        <w:tc>
          <w:tcPr>
            <w:tcW w:w="1134" w:type="dxa"/>
            <w:vMerge w:val="restart"/>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6</w:t>
            </w:r>
          </w:p>
        </w:tc>
        <w:tc>
          <w:tcPr>
            <w:tcW w:w="850"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10</w:t>
            </w:r>
          </w:p>
        </w:tc>
        <w:tc>
          <w:tcPr>
            <w:tcW w:w="1134"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127.26</w:t>
            </w:r>
          </w:p>
        </w:tc>
        <w:tc>
          <w:tcPr>
            <w:tcW w:w="851"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0.27</w:t>
            </w:r>
          </w:p>
        </w:tc>
        <w:tc>
          <w:tcPr>
            <w:tcW w:w="850"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0.0018</w:t>
            </w:r>
          </w:p>
        </w:tc>
        <w:tc>
          <w:tcPr>
            <w:tcW w:w="846"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1.81</w:t>
            </w:r>
          </w:p>
        </w:tc>
        <w:tc>
          <w:tcPr>
            <w:tcW w:w="1013"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150.00</w:t>
            </w:r>
          </w:p>
        </w:tc>
        <w:tc>
          <w:tcPr>
            <w:tcW w:w="1134"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1543.04</w:t>
            </w:r>
          </w:p>
        </w:tc>
        <w:tc>
          <w:tcPr>
            <w:tcW w:w="1173"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rPr>
            </w:pPr>
            <w:r w:rsidRPr="00540DDA">
              <w:rPr>
                <w:rFonts w:ascii="Times New Roman" w:hAnsi="Times New Roman" w:cs="Times New Roman"/>
                <w:sz w:val="18"/>
                <w:szCs w:val="18"/>
              </w:rPr>
              <w:t>12.12</w:t>
            </w:r>
          </w:p>
        </w:tc>
      </w:tr>
      <w:tr w:rsidR="00CC210D" w:rsidRPr="00540DDA" w:rsidTr="001F3317">
        <w:trPr>
          <w:jc w:val="center"/>
        </w:trPr>
        <w:tc>
          <w:tcPr>
            <w:tcW w:w="1134" w:type="dxa"/>
            <w:vMerge/>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rPr>
            </w:pPr>
          </w:p>
        </w:tc>
        <w:tc>
          <w:tcPr>
            <w:tcW w:w="850"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rPr>
            </w:pPr>
            <w:r w:rsidRPr="00540DDA">
              <w:rPr>
                <w:rFonts w:ascii="Times New Roman" w:hAnsi="Times New Roman" w:cs="Times New Roman"/>
                <w:sz w:val="18"/>
                <w:szCs w:val="18"/>
                <w:lang w:bidi="ar-EG"/>
              </w:rPr>
              <w:t>14</w:t>
            </w:r>
          </w:p>
        </w:tc>
        <w:tc>
          <w:tcPr>
            <w:tcW w:w="1134"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134.92</w:t>
            </w:r>
          </w:p>
        </w:tc>
        <w:tc>
          <w:tcPr>
            <w:tcW w:w="851"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0.30</w:t>
            </w:r>
          </w:p>
        </w:tc>
        <w:tc>
          <w:tcPr>
            <w:tcW w:w="850"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0.0021</w:t>
            </w:r>
          </w:p>
        </w:tc>
        <w:tc>
          <w:tcPr>
            <w:tcW w:w="846"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1.88</w:t>
            </w:r>
          </w:p>
        </w:tc>
        <w:tc>
          <w:tcPr>
            <w:tcW w:w="1013"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142.86</w:t>
            </w:r>
          </w:p>
        </w:tc>
        <w:tc>
          <w:tcPr>
            <w:tcW w:w="1134"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1585.46</w:t>
            </w:r>
          </w:p>
        </w:tc>
        <w:tc>
          <w:tcPr>
            <w:tcW w:w="1173"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rPr>
            </w:pPr>
            <w:r w:rsidRPr="00540DDA">
              <w:rPr>
                <w:rFonts w:ascii="Times New Roman" w:hAnsi="Times New Roman" w:cs="Times New Roman"/>
                <w:sz w:val="18"/>
                <w:szCs w:val="18"/>
              </w:rPr>
              <w:t>11.75</w:t>
            </w:r>
          </w:p>
        </w:tc>
      </w:tr>
      <w:tr w:rsidR="00CC210D" w:rsidRPr="00540DDA" w:rsidTr="001F3317">
        <w:trPr>
          <w:jc w:val="center"/>
        </w:trPr>
        <w:tc>
          <w:tcPr>
            <w:tcW w:w="1134" w:type="dxa"/>
            <w:vMerge/>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rPr>
            </w:pPr>
          </w:p>
        </w:tc>
        <w:tc>
          <w:tcPr>
            <w:tcW w:w="850"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rPr>
            </w:pPr>
            <w:r w:rsidRPr="00540DDA">
              <w:rPr>
                <w:rFonts w:ascii="Times New Roman" w:hAnsi="Times New Roman" w:cs="Times New Roman"/>
                <w:sz w:val="18"/>
                <w:szCs w:val="18"/>
                <w:lang w:bidi="ar-EG"/>
              </w:rPr>
              <w:t>18</w:t>
            </w:r>
          </w:p>
        </w:tc>
        <w:tc>
          <w:tcPr>
            <w:tcW w:w="1134"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145.74</w:t>
            </w:r>
          </w:p>
        </w:tc>
        <w:tc>
          <w:tcPr>
            <w:tcW w:w="851"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0.36</w:t>
            </w:r>
          </w:p>
        </w:tc>
        <w:tc>
          <w:tcPr>
            <w:tcW w:w="850"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0.0028</w:t>
            </w:r>
          </w:p>
        </w:tc>
        <w:tc>
          <w:tcPr>
            <w:tcW w:w="846"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2.16</w:t>
            </w:r>
          </w:p>
        </w:tc>
        <w:tc>
          <w:tcPr>
            <w:tcW w:w="1013"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128.57</w:t>
            </w:r>
          </w:p>
        </w:tc>
        <w:tc>
          <w:tcPr>
            <w:tcW w:w="1134"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1883.55</w:t>
            </w:r>
          </w:p>
        </w:tc>
        <w:tc>
          <w:tcPr>
            <w:tcW w:w="1173"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rPr>
            </w:pPr>
            <w:r w:rsidRPr="00540DDA">
              <w:rPr>
                <w:rFonts w:ascii="Times New Roman" w:hAnsi="Times New Roman" w:cs="Times New Roman"/>
                <w:sz w:val="18"/>
                <w:szCs w:val="18"/>
              </w:rPr>
              <w:t>12.92</w:t>
            </w:r>
          </w:p>
        </w:tc>
      </w:tr>
      <w:tr w:rsidR="00CC210D" w:rsidRPr="00540DDA" w:rsidTr="001F3317">
        <w:trPr>
          <w:jc w:val="center"/>
        </w:trPr>
        <w:tc>
          <w:tcPr>
            <w:tcW w:w="1134" w:type="dxa"/>
            <w:vMerge w:val="restart"/>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8</w:t>
            </w:r>
          </w:p>
        </w:tc>
        <w:tc>
          <w:tcPr>
            <w:tcW w:w="850"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10</w:t>
            </w:r>
          </w:p>
        </w:tc>
        <w:tc>
          <w:tcPr>
            <w:tcW w:w="1134"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127.26</w:t>
            </w:r>
          </w:p>
        </w:tc>
        <w:tc>
          <w:tcPr>
            <w:tcW w:w="851"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0.27</w:t>
            </w:r>
          </w:p>
        </w:tc>
        <w:tc>
          <w:tcPr>
            <w:tcW w:w="850"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0.0045</w:t>
            </w:r>
          </w:p>
        </w:tc>
        <w:tc>
          <w:tcPr>
            <w:tcW w:w="846"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rtl/>
                <w:lang w:bidi="ar-EG"/>
              </w:rPr>
            </w:pPr>
            <w:r w:rsidRPr="00540DDA">
              <w:rPr>
                <w:rFonts w:ascii="Times New Roman" w:hAnsi="Times New Roman" w:cs="Times New Roman"/>
                <w:sz w:val="18"/>
                <w:szCs w:val="18"/>
                <w:lang w:bidi="ar-EG"/>
              </w:rPr>
              <w:t>2.45</w:t>
            </w:r>
          </w:p>
        </w:tc>
        <w:tc>
          <w:tcPr>
            <w:tcW w:w="1013"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60.00</w:t>
            </w:r>
          </w:p>
        </w:tc>
        <w:tc>
          <w:tcPr>
            <w:tcW w:w="1134"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1130.87</w:t>
            </w:r>
          </w:p>
        </w:tc>
        <w:tc>
          <w:tcPr>
            <w:tcW w:w="1173"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rPr>
            </w:pPr>
            <w:r w:rsidRPr="00540DDA">
              <w:rPr>
                <w:rFonts w:ascii="Times New Roman" w:hAnsi="Times New Roman" w:cs="Times New Roman"/>
                <w:sz w:val="18"/>
                <w:szCs w:val="18"/>
              </w:rPr>
              <w:t>8.88</w:t>
            </w:r>
          </w:p>
        </w:tc>
      </w:tr>
      <w:tr w:rsidR="00CC210D" w:rsidRPr="00540DDA" w:rsidTr="001F3317">
        <w:trPr>
          <w:jc w:val="center"/>
        </w:trPr>
        <w:tc>
          <w:tcPr>
            <w:tcW w:w="1134" w:type="dxa"/>
            <w:vMerge/>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rPr>
            </w:pPr>
          </w:p>
        </w:tc>
        <w:tc>
          <w:tcPr>
            <w:tcW w:w="850"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rPr>
            </w:pPr>
            <w:r w:rsidRPr="00540DDA">
              <w:rPr>
                <w:rFonts w:ascii="Times New Roman" w:hAnsi="Times New Roman" w:cs="Times New Roman"/>
                <w:sz w:val="18"/>
                <w:szCs w:val="18"/>
                <w:lang w:bidi="ar-EG"/>
              </w:rPr>
              <w:t>14</w:t>
            </w:r>
          </w:p>
        </w:tc>
        <w:tc>
          <w:tcPr>
            <w:tcW w:w="1134"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134.92</w:t>
            </w:r>
          </w:p>
        </w:tc>
        <w:tc>
          <w:tcPr>
            <w:tcW w:w="851"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0.30</w:t>
            </w:r>
          </w:p>
        </w:tc>
        <w:tc>
          <w:tcPr>
            <w:tcW w:w="850"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0.0052</w:t>
            </w:r>
          </w:p>
        </w:tc>
        <w:tc>
          <w:tcPr>
            <w:tcW w:w="846"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2.60</w:t>
            </w:r>
          </w:p>
        </w:tc>
        <w:tc>
          <w:tcPr>
            <w:tcW w:w="1013"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57.70</w:t>
            </w:r>
          </w:p>
        </w:tc>
        <w:tc>
          <w:tcPr>
            <w:tcW w:w="1134"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1224.76</w:t>
            </w:r>
          </w:p>
        </w:tc>
        <w:tc>
          <w:tcPr>
            <w:tcW w:w="1173"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rPr>
            </w:pPr>
            <w:r w:rsidRPr="00540DDA">
              <w:rPr>
                <w:rFonts w:ascii="Times New Roman" w:hAnsi="Times New Roman" w:cs="Times New Roman"/>
                <w:sz w:val="18"/>
                <w:szCs w:val="18"/>
              </w:rPr>
              <w:t>9.08</w:t>
            </w:r>
          </w:p>
        </w:tc>
      </w:tr>
      <w:tr w:rsidR="00CC210D" w:rsidRPr="00540DDA" w:rsidTr="001F3317">
        <w:trPr>
          <w:jc w:val="center"/>
        </w:trPr>
        <w:tc>
          <w:tcPr>
            <w:tcW w:w="1134" w:type="dxa"/>
            <w:vMerge/>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rPr>
            </w:pPr>
          </w:p>
        </w:tc>
        <w:tc>
          <w:tcPr>
            <w:tcW w:w="850"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rPr>
            </w:pPr>
            <w:r w:rsidRPr="00540DDA">
              <w:rPr>
                <w:rFonts w:ascii="Times New Roman" w:hAnsi="Times New Roman" w:cs="Times New Roman"/>
                <w:sz w:val="18"/>
                <w:szCs w:val="18"/>
                <w:lang w:bidi="ar-EG"/>
              </w:rPr>
              <w:t>18</w:t>
            </w:r>
          </w:p>
        </w:tc>
        <w:tc>
          <w:tcPr>
            <w:tcW w:w="1134"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145.74</w:t>
            </w:r>
          </w:p>
        </w:tc>
        <w:tc>
          <w:tcPr>
            <w:tcW w:w="851"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0.36</w:t>
            </w:r>
          </w:p>
        </w:tc>
        <w:tc>
          <w:tcPr>
            <w:tcW w:w="850"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0.0066</w:t>
            </w:r>
          </w:p>
        </w:tc>
        <w:tc>
          <w:tcPr>
            <w:tcW w:w="846" w:type="dxa"/>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2.89</w:t>
            </w:r>
          </w:p>
        </w:tc>
        <w:tc>
          <w:tcPr>
            <w:tcW w:w="1013"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54.55</w:t>
            </w:r>
          </w:p>
        </w:tc>
        <w:tc>
          <w:tcPr>
            <w:tcW w:w="1134"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lang w:bidi="ar-EG"/>
              </w:rPr>
            </w:pPr>
            <w:r w:rsidRPr="00540DDA">
              <w:rPr>
                <w:rFonts w:ascii="Times New Roman" w:hAnsi="Times New Roman" w:cs="Times New Roman"/>
                <w:sz w:val="18"/>
                <w:szCs w:val="18"/>
                <w:lang w:bidi="ar-EG"/>
              </w:rPr>
              <w:t>1430.61</w:t>
            </w:r>
          </w:p>
        </w:tc>
        <w:tc>
          <w:tcPr>
            <w:tcW w:w="1173" w:type="dxa"/>
            <w:shd w:val="clear" w:color="auto" w:fill="auto"/>
            <w:vAlign w:val="center"/>
          </w:tcPr>
          <w:p w:rsidR="00CC210D" w:rsidRPr="00540DDA" w:rsidRDefault="00CC210D" w:rsidP="00A07712">
            <w:pPr>
              <w:bidi w:val="0"/>
              <w:spacing w:after="0" w:line="300" w:lineRule="auto"/>
              <w:jc w:val="center"/>
              <w:rPr>
                <w:rFonts w:ascii="Times New Roman" w:hAnsi="Times New Roman" w:cs="Times New Roman"/>
                <w:sz w:val="18"/>
                <w:szCs w:val="18"/>
              </w:rPr>
            </w:pPr>
            <w:r w:rsidRPr="00540DDA">
              <w:rPr>
                <w:rFonts w:ascii="Times New Roman" w:hAnsi="Times New Roman" w:cs="Times New Roman"/>
                <w:sz w:val="18"/>
                <w:szCs w:val="18"/>
              </w:rPr>
              <w:t>9.82</w:t>
            </w:r>
          </w:p>
        </w:tc>
      </w:tr>
    </w:tbl>
    <w:p w:rsidR="00CC210D" w:rsidRDefault="001F3317" w:rsidP="00A07712">
      <w:pPr>
        <w:pStyle w:val="NoSpacing"/>
        <w:bidi w:val="0"/>
        <w:spacing w:line="300" w:lineRule="auto"/>
        <w:rPr>
          <w:rFonts w:ascii="Times New Roman" w:hAnsi="Times New Roman" w:cs="Times New Roman"/>
          <w:sz w:val="26"/>
          <w:szCs w:val="26"/>
        </w:rPr>
      </w:pPr>
      <w:r>
        <w:rPr>
          <w:rFonts w:ascii="Times New Roman" w:hAnsi="Times New Roman" w:cs="Times New Roman"/>
          <w:sz w:val="24"/>
          <w:szCs w:val="24"/>
        </w:rPr>
        <w:t xml:space="preserve">WSG: weight of single grain and </w:t>
      </w:r>
      <w:r w:rsidR="00CC210D" w:rsidRPr="001F3317">
        <w:rPr>
          <w:rFonts w:ascii="Times New Roman" w:hAnsi="Times New Roman" w:cs="Times New Roman"/>
          <w:sz w:val="24"/>
          <w:szCs w:val="24"/>
        </w:rPr>
        <w:t>WSP: weight of single particle</w:t>
      </w:r>
      <w:r w:rsidR="00CC210D">
        <w:rPr>
          <w:rFonts w:ascii="Times New Roman" w:hAnsi="Times New Roman" w:cs="Times New Roman"/>
          <w:sz w:val="26"/>
          <w:szCs w:val="26"/>
        </w:rPr>
        <w:t>.</w:t>
      </w:r>
    </w:p>
    <w:p w:rsidR="001F3317" w:rsidRPr="001F3317" w:rsidRDefault="001F3317" w:rsidP="00A07712">
      <w:pPr>
        <w:autoSpaceDE w:val="0"/>
        <w:autoSpaceDN w:val="0"/>
        <w:bidi w:val="0"/>
        <w:adjustRightInd w:val="0"/>
        <w:spacing w:after="0" w:line="300" w:lineRule="auto"/>
        <w:ind w:firstLine="720"/>
        <w:jc w:val="both"/>
        <w:rPr>
          <w:rFonts w:ascii="Times New Roman" w:eastAsia="TimesNewRoman" w:hAnsi="Times New Roman" w:cs="Times New Roman"/>
          <w:sz w:val="8"/>
          <w:szCs w:val="8"/>
          <w:lang w:bidi="ar-EG"/>
        </w:rPr>
      </w:pPr>
    </w:p>
    <w:p w:rsidR="00CC210D" w:rsidRPr="001F3317" w:rsidRDefault="00CC210D" w:rsidP="00A07712">
      <w:pPr>
        <w:autoSpaceDE w:val="0"/>
        <w:autoSpaceDN w:val="0"/>
        <w:bidi w:val="0"/>
        <w:adjustRightInd w:val="0"/>
        <w:spacing w:after="0" w:line="300" w:lineRule="auto"/>
        <w:ind w:firstLine="720"/>
        <w:jc w:val="both"/>
        <w:rPr>
          <w:rFonts w:ascii="Times New Roman" w:eastAsia="TimesNewRoman" w:hAnsi="Times New Roman" w:cs="Times New Roman"/>
          <w:sz w:val="24"/>
          <w:szCs w:val="24"/>
          <w:lang w:bidi="ar-EG"/>
        </w:rPr>
      </w:pPr>
      <w:r w:rsidRPr="001F3317">
        <w:rPr>
          <w:rFonts w:ascii="Times New Roman" w:eastAsia="TimesNewRoman" w:hAnsi="Times New Roman" w:cs="Times New Roman"/>
          <w:sz w:val="24"/>
          <w:szCs w:val="24"/>
          <w:lang w:bidi="ar-EG"/>
        </w:rPr>
        <w:t xml:space="preserve">Multiple regression was carried out to find a relationship between the grinding effectiveness and both the moisture content (10- 18%) and sieve </w:t>
      </w:r>
      <w:proofErr w:type="gramStart"/>
      <w:r w:rsidRPr="001F3317">
        <w:rPr>
          <w:rFonts w:ascii="Times New Roman" w:eastAsia="TimesNewRoman" w:hAnsi="Times New Roman" w:cs="Times New Roman"/>
          <w:sz w:val="24"/>
          <w:szCs w:val="24"/>
          <w:lang w:bidi="ar-EG"/>
        </w:rPr>
        <w:t>hole</w:t>
      </w:r>
      <w:proofErr w:type="gramEnd"/>
      <w:r w:rsidRPr="001F3317">
        <w:rPr>
          <w:rFonts w:ascii="Times New Roman" w:eastAsia="TimesNewRoman" w:hAnsi="Times New Roman" w:cs="Times New Roman"/>
          <w:sz w:val="24"/>
          <w:szCs w:val="24"/>
          <w:lang w:bidi="ar-EG"/>
        </w:rPr>
        <w:t xml:space="preserve"> diameter (4- 8 mm). the most suitable form obtained was as follows:</w:t>
      </w:r>
    </w:p>
    <w:p w:rsidR="00CC210D" w:rsidRPr="001F3317" w:rsidRDefault="00CC210D" w:rsidP="00CC4A7E">
      <w:pPr>
        <w:autoSpaceDE w:val="0"/>
        <w:autoSpaceDN w:val="0"/>
        <w:bidi w:val="0"/>
        <w:adjustRightInd w:val="0"/>
        <w:spacing w:after="0" w:line="300" w:lineRule="auto"/>
        <w:ind w:left="720"/>
        <w:jc w:val="center"/>
        <w:rPr>
          <w:rFonts w:ascii="Times New Roman" w:eastAsia="TimesNewRoman" w:hAnsi="Times New Roman" w:cs="Times New Roman"/>
          <w:sz w:val="24"/>
          <w:szCs w:val="24"/>
          <w:lang w:bidi="ar-EG"/>
        </w:rPr>
      </w:pPr>
      <w:r w:rsidRPr="001F3317">
        <w:rPr>
          <w:rFonts w:ascii="Times New Roman" w:eastAsia="TimesNewRoman" w:hAnsi="Times New Roman" w:cs="Times New Roman"/>
          <w:sz w:val="24"/>
          <w:szCs w:val="24"/>
          <w:lang w:bidi="ar-EG"/>
        </w:rPr>
        <w:t>GE = -1.15 (Ds) + 0.03 (Mc) + 18.24</w:t>
      </w:r>
      <w:r w:rsidRPr="001F3317">
        <w:rPr>
          <w:rFonts w:ascii="Times New Roman" w:eastAsia="TimesNewRoman" w:hAnsi="Times New Roman" w:cs="Times New Roman"/>
          <w:sz w:val="24"/>
          <w:szCs w:val="24"/>
          <w:lang w:bidi="ar-EG"/>
        </w:rPr>
        <w:tab/>
        <w:t xml:space="preserve">   </w:t>
      </w:r>
      <w:r w:rsidR="00983CF1">
        <w:rPr>
          <w:rFonts w:ascii="Times New Roman" w:eastAsia="TimesNewRoman" w:hAnsi="Times New Roman" w:cs="Times New Roman"/>
          <w:sz w:val="24"/>
          <w:szCs w:val="24"/>
          <w:lang w:bidi="ar-EG"/>
        </w:rPr>
        <w:tab/>
      </w:r>
      <w:r w:rsidR="00983CF1">
        <w:rPr>
          <w:rFonts w:ascii="Times New Roman" w:eastAsia="TimesNewRoman" w:hAnsi="Times New Roman" w:cs="Times New Roman"/>
          <w:sz w:val="24"/>
          <w:szCs w:val="24"/>
          <w:lang w:bidi="ar-EG"/>
        </w:rPr>
        <w:tab/>
      </w:r>
      <w:r w:rsidRPr="001F3317">
        <w:rPr>
          <w:rFonts w:ascii="Times New Roman" w:eastAsia="TimesNewRoman" w:hAnsi="Times New Roman" w:cs="Times New Roman"/>
          <w:sz w:val="24"/>
          <w:szCs w:val="24"/>
          <w:lang w:bidi="ar-EG"/>
        </w:rPr>
        <w:t>(R</w:t>
      </w:r>
      <w:r w:rsidRPr="001F3317">
        <w:rPr>
          <w:rFonts w:ascii="Times New Roman" w:eastAsia="TimesNewRoman" w:hAnsi="Times New Roman" w:cs="Times New Roman"/>
          <w:sz w:val="24"/>
          <w:szCs w:val="24"/>
          <w:vertAlign w:val="superscript"/>
          <w:lang w:bidi="ar-EG"/>
        </w:rPr>
        <w:t>2</w:t>
      </w:r>
      <w:r w:rsidR="00CC4A7E">
        <w:rPr>
          <w:rFonts w:ascii="Times New Roman" w:eastAsia="TimesNewRoman" w:hAnsi="Times New Roman" w:cs="Times New Roman"/>
          <w:sz w:val="24"/>
          <w:szCs w:val="24"/>
          <w:lang w:bidi="ar-EG"/>
        </w:rPr>
        <w:t>) = 0.93</w:t>
      </w:r>
      <w:r w:rsidR="00CC4A7E">
        <w:rPr>
          <w:rFonts w:ascii="Times New Roman" w:eastAsia="TimesNewRoman" w:hAnsi="Times New Roman" w:cs="Times New Roman"/>
          <w:sz w:val="24"/>
          <w:szCs w:val="24"/>
          <w:lang w:bidi="ar-EG"/>
        </w:rPr>
        <w:tab/>
      </w:r>
      <w:r w:rsidR="00CC4A7E">
        <w:rPr>
          <w:rFonts w:ascii="Times New Roman" w:eastAsia="TimesNewRoman" w:hAnsi="Times New Roman" w:cs="Times New Roman"/>
          <w:sz w:val="24"/>
          <w:szCs w:val="24"/>
          <w:lang w:bidi="ar-EG"/>
        </w:rPr>
        <w:tab/>
        <w:t xml:space="preserve">   (8</w:t>
      </w:r>
      <w:r w:rsidRPr="001F3317">
        <w:rPr>
          <w:rFonts w:ascii="Times New Roman" w:eastAsia="TimesNewRoman" w:hAnsi="Times New Roman" w:cs="Times New Roman"/>
          <w:sz w:val="24"/>
          <w:szCs w:val="24"/>
          <w:lang w:bidi="ar-EG"/>
        </w:rPr>
        <w:t>)</w:t>
      </w:r>
    </w:p>
    <w:p w:rsidR="00CC210D" w:rsidRPr="001F3317" w:rsidRDefault="00914DC5" w:rsidP="00914DC5">
      <w:pPr>
        <w:autoSpaceDE w:val="0"/>
        <w:autoSpaceDN w:val="0"/>
        <w:bidi w:val="0"/>
        <w:adjustRightInd w:val="0"/>
        <w:spacing w:after="0" w:line="300" w:lineRule="auto"/>
        <w:jc w:val="both"/>
        <w:rPr>
          <w:rFonts w:ascii="Times New Roman" w:hAnsi="Times New Roman" w:cs="Times New Roman"/>
          <w:sz w:val="24"/>
          <w:szCs w:val="24"/>
        </w:rPr>
      </w:pPr>
      <w:proofErr w:type="gramStart"/>
      <w:r>
        <w:rPr>
          <w:rFonts w:ascii="Times New Roman" w:eastAsia="TimesNewRoman" w:hAnsi="Times New Roman" w:cs="Times New Roman"/>
          <w:sz w:val="24"/>
          <w:szCs w:val="24"/>
          <w:lang w:bidi="ar-EG"/>
        </w:rPr>
        <w:t xml:space="preserve">Where </w:t>
      </w:r>
      <w:r w:rsidR="00CC210D" w:rsidRPr="001F3317">
        <w:rPr>
          <w:rFonts w:ascii="Times New Roman" w:eastAsia="TimesNewRoman" w:hAnsi="Times New Roman" w:cs="Times New Roman"/>
          <w:sz w:val="24"/>
          <w:szCs w:val="24"/>
          <w:lang w:bidi="ar-EG"/>
        </w:rPr>
        <w:t>GE</w:t>
      </w:r>
      <w:r>
        <w:rPr>
          <w:rFonts w:ascii="Times New Roman" w:eastAsia="TimesNewRoman" w:hAnsi="Times New Roman" w:cs="Times New Roman"/>
          <w:sz w:val="24"/>
          <w:szCs w:val="24"/>
          <w:lang w:bidi="ar-EG"/>
        </w:rPr>
        <w:t xml:space="preserve"> is the</w:t>
      </w:r>
      <w:r w:rsidR="00CC210D" w:rsidRPr="001F3317">
        <w:rPr>
          <w:rFonts w:ascii="Times New Roman" w:eastAsia="TimesNewRoman" w:hAnsi="Times New Roman" w:cs="Times New Roman"/>
          <w:sz w:val="24"/>
          <w:szCs w:val="24"/>
          <w:lang w:bidi="ar-EG"/>
        </w:rPr>
        <w:t xml:space="preserve"> grinding effectiveness</w:t>
      </w:r>
      <w:r w:rsidR="009F0DDC">
        <w:rPr>
          <w:rFonts w:ascii="Times New Roman" w:eastAsia="TimesNewRoman" w:hAnsi="Times New Roman" w:cs="Times New Roman"/>
          <w:sz w:val="24"/>
          <w:szCs w:val="24"/>
          <w:lang w:bidi="ar-EG"/>
        </w:rPr>
        <w:t>.</w:t>
      </w:r>
      <w:proofErr w:type="gramEnd"/>
    </w:p>
    <w:p w:rsidR="00914DC5" w:rsidRPr="00CC4A7E" w:rsidRDefault="00914DC5" w:rsidP="00A07712">
      <w:pPr>
        <w:autoSpaceDE w:val="0"/>
        <w:autoSpaceDN w:val="0"/>
        <w:bidi w:val="0"/>
        <w:adjustRightInd w:val="0"/>
        <w:spacing w:after="0" w:line="300" w:lineRule="auto"/>
        <w:jc w:val="center"/>
        <w:rPr>
          <w:rFonts w:ascii="Times New Roman" w:eastAsia="TimesNewRoman" w:hAnsi="Times New Roman" w:cs="Times New Roman"/>
          <w:b/>
          <w:bCs/>
          <w:sz w:val="16"/>
          <w:szCs w:val="16"/>
          <w:u w:val="single"/>
          <w:lang w:bidi="ar-EG"/>
        </w:rPr>
      </w:pPr>
    </w:p>
    <w:p w:rsidR="001B0CCC" w:rsidRPr="001F3317" w:rsidRDefault="00210C10" w:rsidP="00914DC5">
      <w:pPr>
        <w:autoSpaceDE w:val="0"/>
        <w:autoSpaceDN w:val="0"/>
        <w:bidi w:val="0"/>
        <w:adjustRightInd w:val="0"/>
        <w:spacing w:after="0" w:line="300" w:lineRule="auto"/>
        <w:jc w:val="center"/>
        <w:rPr>
          <w:rFonts w:ascii="Times New Roman" w:eastAsia="TimesNewRoman" w:hAnsi="Times New Roman" w:cs="Times New Roman"/>
          <w:b/>
          <w:bCs/>
          <w:sz w:val="28"/>
          <w:szCs w:val="28"/>
          <w:u w:val="single"/>
          <w:lang w:bidi="ar-EG"/>
        </w:rPr>
      </w:pPr>
      <w:r w:rsidRPr="001F3317">
        <w:rPr>
          <w:rFonts w:ascii="Times New Roman" w:eastAsia="TimesNewRoman" w:hAnsi="Times New Roman" w:cs="Times New Roman"/>
          <w:b/>
          <w:bCs/>
          <w:sz w:val="28"/>
          <w:szCs w:val="28"/>
          <w:u w:val="single"/>
          <w:lang w:bidi="ar-EG"/>
        </w:rPr>
        <w:t>CONCLUSION</w:t>
      </w:r>
    </w:p>
    <w:p w:rsidR="001B0CCC" w:rsidRPr="001F3317" w:rsidRDefault="00B0271B" w:rsidP="00A07712">
      <w:pPr>
        <w:numPr>
          <w:ilvl w:val="0"/>
          <w:numId w:val="2"/>
        </w:numPr>
        <w:autoSpaceDE w:val="0"/>
        <w:autoSpaceDN w:val="0"/>
        <w:bidi w:val="0"/>
        <w:adjustRightInd w:val="0"/>
        <w:spacing w:after="0" w:line="300" w:lineRule="auto"/>
        <w:ind w:left="643"/>
        <w:jc w:val="both"/>
        <w:rPr>
          <w:rFonts w:ascii="Times New Roman" w:eastAsia="TimesNewRoman" w:hAnsi="Times New Roman" w:cs="Times New Roman"/>
          <w:sz w:val="24"/>
          <w:szCs w:val="24"/>
          <w:lang w:eastAsia="x-none"/>
        </w:rPr>
      </w:pPr>
      <w:r>
        <w:rPr>
          <w:rFonts w:ascii="Times New Roman" w:eastAsia="TimesNewRoman" w:hAnsi="Times New Roman" w:cs="Times New Roman"/>
          <w:sz w:val="24"/>
          <w:szCs w:val="24"/>
          <w:lang w:eastAsia="x-none"/>
        </w:rPr>
        <w:t>T</w:t>
      </w:r>
      <w:r w:rsidR="001B0CCC" w:rsidRPr="001F3317">
        <w:rPr>
          <w:rFonts w:ascii="Times New Roman" w:eastAsia="TimesNewRoman" w:hAnsi="Times New Roman" w:cs="Times New Roman"/>
          <w:sz w:val="24"/>
          <w:szCs w:val="24"/>
          <w:lang w:eastAsia="x-none"/>
        </w:rPr>
        <w:t xml:space="preserve">he highest performance (6.83 Mg/h) was obtained at 8 mm hole diameter and 10% moisture content which decreased to the lowest performance (0.7 Mg/h) which obtained at 4 mm </w:t>
      </w:r>
      <w:proofErr w:type="gramStart"/>
      <w:r w:rsidR="001B0CCC" w:rsidRPr="001F3317">
        <w:rPr>
          <w:rFonts w:ascii="Times New Roman" w:eastAsia="TimesNewRoman" w:hAnsi="Times New Roman" w:cs="Times New Roman"/>
          <w:sz w:val="24"/>
          <w:szCs w:val="24"/>
          <w:lang w:eastAsia="x-none"/>
        </w:rPr>
        <w:t>hole</w:t>
      </w:r>
      <w:proofErr w:type="gramEnd"/>
      <w:r w:rsidR="001B0CCC" w:rsidRPr="001F3317">
        <w:rPr>
          <w:rFonts w:ascii="Times New Roman" w:eastAsia="TimesNewRoman" w:hAnsi="Times New Roman" w:cs="Times New Roman"/>
          <w:sz w:val="24"/>
          <w:szCs w:val="24"/>
          <w:lang w:eastAsia="x-none"/>
        </w:rPr>
        <w:t xml:space="preserve"> diameter and 18% moisture content.</w:t>
      </w:r>
    </w:p>
    <w:p w:rsidR="001B0CCC" w:rsidRPr="001F3317" w:rsidRDefault="00B0271B" w:rsidP="00A07712">
      <w:pPr>
        <w:numPr>
          <w:ilvl w:val="0"/>
          <w:numId w:val="2"/>
        </w:numPr>
        <w:autoSpaceDE w:val="0"/>
        <w:autoSpaceDN w:val="0"/>
        <w:bidi w:val="0"/>
        <w:adjustRightInd w:val="0"/>
        <w:spacing w:after="0" w:line="300" w:lineRule="auto"/>
        <w:ind w:left="643"/>
        <w:jc w:val="both"/>
        <w:rPr>
          <w:rFonts w:ascii="Times New Roman" w:eastAsia="TimesNewRoman" w:hAnsi="Times New Roman" w:cs="Times New Roman"/>
          <w:sz w:val="24"/>
          <w:szCs w:val="24"/>
          <w:lang w:eastAsia="x-none"/>
        </w:rPr>
      </w:pPr>
      <w:r>
        <w:rPr>
          <w:rFonts w:ascii="Times New Roman" w:eastAsia="TimesNewRoman" w:hAnsi="Times New Roman" w:cs="Times New Roman"/>
          <w:sz w:val="24"/>
          <w:szCs w:val="24"/>
          <w:lang w:eastAsia="x-none"/>
        </w:rPr>
        <w:lastRenderedPageBreak/>
        <w:t>T</w:t>
      </w:r>
      <w:r w:rsidR="001B0CCC" w:rsidRPr="001F3317">
        <w:rPr>
          <w:rFonts w:ascii="Times New Roman" w:eastAsia="TimesNewRoman" w:hAnsi="Times New Roman" w:cs="Times New Roman"/>
          <w:sz w:val="24"/>
          <w:szCs w:val="24"/>
          <w:lang w:eastAsia="x-none"/>
        </w:rPr>
        <w:t>he highest specific energy</w:t>
      </w:r>
      <w:r w:rsidR="00CB2600">
        <w:rPr>
          <w:rFonts w:ascii="Times New Roman" w:eastAsia="TimesNewRoman" w:hAnsi="Times New Roman" w:cs="Times New Roman"/>
          <w:sz w:val="24"/>
          <w:szCs w:val="24"/>
          <w:lang w:eastAsia="x-none"/>
        </w:rPr>
        <w:t>,</w:t>
      </w:r>
      <w:r>
        <w:rPr>
          <w:rFonts w:ascii="Times New Roman" w:eastAsia="TimesNewRoman" w:hAnsi="Times New Roman" w:cs="Times New Roman"/>
          <w:sz w:val="24"/>
          <w:szCs w:val="24"/>
          <w:lang w:eastAsia="x-none"/>
        </w:rPr>
        <w:t xml:space="preserve"> </w:t>
      </w:r>
      <w:r w:rsidRPr="001F3317">
        <w:rPr>
          <w:rFonts w:ascii="Times New Roman" w:eastAsia="TimesNewRoman" w:hAnsi="Times New Roman" w:cs="Times New Roman"/>
          <w:sz w:val="24"/>
          <w:szCs w:val="24"/>
          <w:lang w:eastAsia="x-none"/>
        </w:rPr>
        <w:t>energy density</w:t>
      </w:r>
      <w:r w:rsidR="001B0CCC" w:rsidRPr="001F3317">
        <w:rPr>
          <w:rFonts w:ascii="Times New Roman" w:eastAsia="TimesNewRoman" w:hAnsi="Times New Roman" w:cs="Times New Roman"/>
          <w:sz w:val="24"/>
          <w:szCs w:val="24"/>
          <w:lang w:eastAsia="x-none"/>
        </w:rPr>
        <w:t xml:space="preserve"> consumption</w:t>
      </w:r>
      <w:r w:rsidR="00CB2600">
        <w:rPr>
          <w:rFonts w:ascii="Times New Roman" w:eastAsia="TimesNewRoman" w:hAnsi="Times New Roman" w:cs="Times New Roman"/>
          <w:sz w:val="24"/>
          <w:szCs w:val="24"/>
          <w:lang w:eastAsia="x-none"/>
        </w:rPr>
        <w:t xml:space="preserve">, </w:t>
      </w:r>
      <w:r w:rsidR="00CB2600" w:rsidRPr="001F3317">
        <w:rPr>
          <w:rFonts w:ascii="Times New Roman" w:eastAsia="TimesNewRoman" w:hAnsi="Times New Roman" w:cs="Times New Roman"/>
          <w:sz w:val="24"/>
          <w:szCs w:val="24"/>
          <w:lang w:eastAsia="x-none"/>
        </w:rPr>
        <w:t>grinding index</w:t>
      </w:r>
      <w:r w:rsidR="00CB2600">
        <w:rPr>
          <w:rFonts w:ascii="Times New Roman" w:eastAsia="TimesNewRoman" w:hAnsi="Times New Roman" w:cs="Times New Roman"/>
          <w:sz w:val="24"/>
          <w:szCs w:val="24"/>
          <w:lang w:eastAsia="x-none"/>
        </w:rPr>
        <w:t xml:space="preserve"> and </w:t>
      </w:r>
      <w:r w:rsidR="00CB2600" w:rsidRPr="001F3317">
        <w:rPr>
          <w:rFonts w:ascii="Times New Roman" w:eastAsia="TimesNewRoman" w:hAnsi="Times New Roman" w:cs="Times New Roman"/>
          <w:sz w:val="24"/>
          <w:szCs w:val="24"/>
          <w:lang w:eastAsia="x-none"/>
        </w:rPr>
        <w:t>grinding ability index</w:t>
      </w:r>
      <w:r w:rsidR="001B0CCC" w:rsidRPr="001F3317">
        <w:rPr>
          <w:rFonts w:ascii="Times New Roman" w:eastAsia="TimesNewRoman" w:hAnsi="Times New Roman" w:cs="Times New Roman"/>
          <w:sz w:val="24"/>
          <w:szCs w:val="24"/>
          <w:lang w:eastAsia="x-none"/>
        </w:rPr>
        <w:t xml:space="preserve"> 32.72 kJ/kg</w:t>
      </w:r>
      <w:r w:rsidR="00CB2600">
        <w:rPr>
          <w:rFonts w:ascii="Times New Roman" w:eastAsia="TimesNewRoman" w:hAnsi="Times New Roman" w:cs="Times New Roman"/>
          <w:sz w:val="24"/>
          <w:szCs w:val="24"/>
          <w:lang w:eastAsia="x-none"/>
        </w:rPr>
        <w:t>,</w:t>
      </w:r>
      <w:r>
        <w:rPr>
          <w:rFonts w:ascii="Times New Roman" w:eastAsia="TimesNewRoman" w:hAnsi="Times New Roman" w:cs="Times New Roman"/>
          <w:sz w:val="24"/>
          <w:szCs w:val="24"/>
          <w:lang w:eastAsia="x-none"/>
        </w:rPr>
        <w:t xml:space="preserve"> 18.82 MJ/m</w:t>
      </w:r>
      <w:r w:rsidRPr="00B0271B">
        <w:rPr>
          <w:rFonts w:ascii="Times New Roman" w:eastAsia="TimesNewRoman" w:hAnsi="Times New Roman" w:cs="Times New Roman"/>
          <w:sz w:val="24"/>
          <w:szCs w:val="24"/>
          <w:vertAlign w:val="superscript"/>
          <w:lang w:eastAsia="x-none"/>
        </w:rPr>
        <w:t>3</w:t>
      </w:r>
      <w:r>
        <w:rPr>
          <w:rFonts w:ascii="Times New Roman" w:eastAsia="TimesNewRoman" w:hAnsi="Times New Roman" w:cs="Times New Roman"/>
          <w:sz w:val="24"/>
          <w:szCs w:val="24"/>
          <w:lang w:eastAsia="x-none"/>
        </w:rPr>
        <w:t>,</w:t>
      </w:r>
      <w:r w:rsidR="00CB2600" w:rsidRPr="00CB2600">
        <w:rPr>
          <w:rFonts w:ascii="Times New Roman" w:eastAsia="TimesNewRoman" w:hAnsi="Times New Roman" w:cs="Times New Roman"/>
          <w:sz w:val="24"/>
          <w:szCs w:val="24"/>
          <w:lang w:eastAsia="x-none"/>
        </w:rPr>
        <w:t xml:space="preserve"> </w:t>
      </w:r>
      <w:r w:rsidR="00CB2600" w:rsidRPr="001F3317">
        <w:rPr>
          <w:rFonts w:ascii="Times New Roman" w:eastAsia="TimesNewRoman" w:hAnsi="Times New Roman" w:cs="Times New Roman"/>
          <w:sz w:val="24"/>
          <w:szCs w:val="24"/>
          <w:lang w:eastAsia="x-none"/>
        </w:rPr>
        <w:t>91.28 kJ.mm</w:t>
      </w:r>
      <w:r w:rsidR="00CB2600" w:rsidRPr="001F3317">
        <w:rPr>
          <w:rFonts w:ascii="Times New Roman" w:eastAsia="TimesNewRoman" w:hAnsi="Times New Roman" w:cs="Times New Roman"/>
          <w:sz w:val="24"/>
          <w:szCs w:val="24"/>
          <w:vertAlign w:val="superscript"/>
          <w:lang w:eastAsia="x-none"/>
        </w:rPr>
        <w:t>0.5</w:t>
      </w:r>
      <w:r w:rsidR="00CB2600" w:rsidRPr="001F3317">
        <w:rPr>
          <w:rFonts w:ascii="Times New Roman" w:eastAsia="TimesNewRoman" w:hAnsi="Times New Roman" w:cs="Times New Roman"/>
          <w:sz w:val="24"/>
          <w:szCs w:val="24"/>
          <w:lang w:eastAsia="x-none"/>
        </w:rPr>
        <w:t>/kg</w:t>
      </w:r>
      <w:r w:rsidR="00CB2600">
        <w:rPr>
          <w:rFonts w:ascii="Times New Roman" w:eastAsia="TimesNewRoman" w:hAnsi="Times New Roman" w:cs="Times New Roman"/>
          <w:sz w:val="24"/>
          <w:szCs w:val="24"/>
          <w:lang w:eastAsia="x-none"/>
        </w:rPr>
        <w:t xml:space="preserve"> and </w:t>
      </w:r>
      <w:r w:rsidR="00CB2600" w:rsidRPr="001F3317">
        <w:rPr>
          <w:rFonts w:ascii="Times New Roman" w:eastAsia="TimesNewRoman" w:hAnsi="Times New Roman" w:cs="Times New Roman"/>
          <w:sz w:val="24"/>
          <w:szCs w:val="24"/>
          <w:lang w:eastAsia="x-none"/>
        </w:rPr>
        <w:t>6.00 kJ/m</w:t>
      </w:r>
      <w:r w:rsidR="00CB2600" w:rsidRPr="001F3317">
        <w:rPr>
          <w:rFonts w:ascii="Times New Roman" w:eastAsia="TimesNewRoman" w:hAnsi="Times New Roman" w:cs="Times New Roman"/>
          <w:sz w:val="24"/>
          <w:szCs w:val="24"/>
          <w:vertAlign w:val="superscript"/>
          <w:lang w:eastAsia="x-none"/>
        </w:rPr>
        <w:t>2</w:t>
      </w:r>
      <w:r w:rsidR="00CB2600">
        <w:rPr>
          <w:rFonts w:ascii="Times New Roman" w:eastAsia="TimesNewRoman" w:hAnsi="Times New Roman" w:cs="Times New Roman"/>
          <w:sz w:val="24"/>
          <w:szCs w:val="24"/>
          <w:lang w:eastAsia="x-none"/>
        </w:rPr>
        <w:t>,</w:t>
      </w:r>
      <w:r>
        <w:rPr>
          <w:rFonts w:ascii="Times New Roman" w:eastAsia="TimesNewRoman" w:hAnsi="Times New Roman" w:cs="Times New Roman"/>
          <w:sz w:val="24"/>
          <w:szCs w:val="24"/>
          <w:lang w:eastAsia="x-none"/>
        </w:rPr>
        <w:t xml:space="preserve"> respectively</w:t>
      </w:r>
      <w:r w:rsidR="001B0CCC" w:rsidRPr="001F3317">
        <w:rPr>
          <w:rFonts w:ascii="Times New Roman" w:eastAsia="TimesNewRoman" w:hAnsi="Times New Roman" w:cs="Times New Roman"/>
          <w:sz w:val="24"/>
          <w:szCs w:val="24"/>
          <w:lang w:eastAsia="x-none"/>
        </w:rPr>
        <w:t xml:space="preserve"> </w:t>
      </w:r>
      <w:r>
        <w:rPr>
          <w:rFonts w:ascii="Times New Roman" w:eastAsia="TimesNewRoman" w:hAnsi="Times New Roman" w:cs="Times New Roman"/>
          <w:sz w:val="24"/>
          <w:szCs w:val="24"/>
          <w:lang w:eastAsia="x-none"/>
        </w:rPr>
        <w:t>were</w:t>
      </w:r>
      <w:r w:rsidR="001B0CCC" w:rsidRPr="001F3317">
        <w:rPr>
          <w:rFonts w:ascii="Times New Roman" w:eastAsia="TimesNewRoman" w:hAnsi="Times New Roman" w:cs="Times New Roman"/>
          <w:sz w:val="24"/>
          <w:szCs w:val="24"/>
          <w:lang w:eastAsia="x-none"/>
        </w:rPr>
        <w:t xml:space="preserve"> obtained at 4 mm hole diameter and 18% moisture content which decreased to the lowest specific energy</w:t>
      </w:r>
      <w:r w:rsidRPr="00B0271B">
        <w:rPr>
          <w:rFonts w:ascii="Times New Roman" w:eastAsia="TimesNewRoman" w:hAnsi="Times New Roman" w:cs="Times New Roman"/>
          <w:sz w:val="24"/>
          <w:szCs w:val="24"/>
          <w:lang w:eastAsia="x-none"/>
        </w:rPr>
        <w:t xml:space="preserve"> </w:t>
      </w:r>
      <w:r>
        <w:rPr>
          <w:rFonts w:ascii="Times New Roman" w:eastAsia="TimesNewRoman" w:hAnsi="Times New Roman" w:cs="Times New Roman"/>
          <w:sz w:val="24"/>
          <w:szCs w:val="24"/>
          <w:lang w:eastAsia="x-none"/>
        </w:rPr>
        <w:t xml:space="preserve">and </w:t>
      </w:r>
      <w:r w:rsidRPr="001F3317">
        <w:rPr>
          <w:rFonts w:ascii="Times New Roman" w:eastAsia="TimesNewRoman" w:hAnsi="Times New Roman" w:cs="Times New Roman"/>
          <w:sz w:val="24"/>
          <w:szCs w:val="24"/>
          <w:lang w:eastAsia="x-none"/>
        </w:rPr>
        <w:t>energy density</w:t>
      </w:r>
      <w:r w:rsidR="00CB2600">
        <w:rPr>
          <w:rFonts w:ascii="Times New Roman" w:eastAsia="TimesNewRoman" w:hAnsi="Times New Roman" w:cs="Times New Roman"/>
          <w:sz w:val="24"/>
          <w:szCs w:val="24"/>
          <w:lang w:eastAsia="x-none"/>
        </w:rPr>
        <w:t xml:space="preserve"> </w:t>
      </w:r>
      <w:r w:rsidR="001B0CCC" w:rsidRPr="001F3317">
        <w:rPr>
          <w:rFonts w:ascii="Times New Roman" w:eastAsia="TimesNewRoman" w:hAnsi="Times New Roman" w:cs="Times New Roman"/>
          <w:sz w:val="24"/>
          <w:szCs w:val="24"/>
          <w:lang w:eastAsia="x-none"/>
        </w:rPr>
        <w:t>consumptio</w:t>
      </w:r>
      <w:r w:rsidR="00CB2600">
        <w:rPr>
          <w:rFonts w:ascii="Times New Roman" w:eastAsia="TimesNewRoman" w:hAnsi="Times New Roman" w:cs="Times New Roman"/>
          <w:sz w:val="24"/>
          <w:szCs w:val="24"/>
          <w:lang w:eastAsia="x-none"/>
        </w:rPr>
        <w:t xml:space="preserve">n, </w:t>
      </w:r>
      <w:r w:rsidR="00CB2600" w:rsidRPr="001F3317">
        <w:rPr>
          <w:rFonts w:ascii="Times New Roman" w:eastAsia="TimesNewRoman" w:hAnsi="Times New Roman" w:cs="Times New Roman"/>
          <w:sz w:val="24"/>
          <w:szCs w:val="24"/>
          <w:lang w:eastAsia="x-none"/>
        </w:rPr>
        <w:t>grinding index</w:t>
      </w:r>
      <w:r w:rsidR="00CB2600">
        <w:rPr>
          <w:rFonts w:ascii="Times New Roman" w:eastAsia="TimesNewRoman" w:hAnsi="Times New Roman" w:cs="Times New Roman"/>
          <w:sz w:val="24"/>
          <w:szCs w:val="24"/>
          <w:lang w:eastAsia="x-none"/>
        </w:rPr>
        <w:t xml:space="preserve"> and </w:t>
      </w:r>
      <w:r w:rsidR="00CB2600" w:rsidRPr="001F3317">
        <w:rPr>
          <w:rFonts w:ascii="Times New Roman" w:eastAsia="TimesNewRoman" w:hAnsi="Times New Roman" w:cs="Times New Roman"/>
          <w:sz w:val="24"/>
          <w:szCs w:val="24"/>
          <w:lang w:eastAsia="x-none"/>
        </w:rPr>
        <w:t>grinding ability index</w:t>
      </w:r>
      <w:r w:rsidR="00CB2600">
        <w:rPr>
          <w:rFonts w:ascii="Times New Roman" w:eastAsia="TimesNewRoman" w:hAnsi="Times New Roman" w:cs="Times New Roman"/>
          <w:sz w:val="24"/>
          <w:szCs w:val="24"/>
          <w:lang w:eastAsia="x-none"/>
        </w:rPr>
        <w:t xml:space="preserve"> </w:t>
      </w:r>
      <w:r w:rsidR="001B0CCC" w:rsidRPr="001F3317">
        <w:rPr>
          <w:rFonts w:ascii="Times New Roman" w:eastAsia="TimesNewRoman" w:hAnsi="Times New Roman" w:cs="Times New Roman"/>
          <w:sz w:val="24"/>
          <w:szCs w:val="24"/>
          <w:lang w:eastAsia="x-none"/>
        </w:rPr>
        <w:t>3.38 kJ/kg</w:t>
      </w:r>
      <w:r w:rsidR="00CB2600">
        <w:rPr>
          <w:rFonts w:ascii="Times New Roman" w:eastAsia="TimesNewRoman" w:hAnsi="Times New Roman" w:cs="Times New Roman"/>
          <w:sz w:val="24"/>
          <w:szCs w:val="24"/>
          <w:lang w:eastAsia="x-none"/>
        </w:rPr>
        <w:t>, 1.99 MJ/m</w:t>
      </w:r>
      <w:r w:rsidR="00CB2600" w:rsidRPr="00CB2600">
        <w:rPr>
          <w:rFonts w:ascii="Times New Roman" w:eastAsia="TimesNewRoman" w:hAnsi="Times New Roman" w:cs="Times New Roman"/>
          <w:sz w:val="24"/>
          <w:szCs w:val="24"/>
          <w:vertAlign w:val="superscript"/>
          <w:lang w:eastAsia="x-none"/>
        </w:rPr>
        <w:t>3</w:t>
      </w:r>
      <w:r w:rsidR="00CB2600">
        <w:rPr>
          <w:rFonts w:ascii="Times New Roman" w:eastAsia="TimesNewRoman" w:hAnsi="Times New Roman" w:cs="Times New Roman"/>
          <w:sz w:val="24"/>
          <w:szCs w:val="24"/>
          <w:lang w:eastAsia="x-none"/>
        </w:rPr>
        <w:t xml:space="preserve">, </w:t>
      </w:r>
      <w:r w:rsidR="00CB2600" w:rsidRPr="001F3317">
        <w:rPr>
          <w:rFonts w:ascii="Times New Roman" w:eastAsia="TimesNewRoman" w:hAnsi="Times New Roman" w:cs="Times New Roman"/>
          <w:sz w:val="24"/>
          <w:szCs w:val="24"/>
          <w:lang w:eastAsia="x-none"/>
        </w:rPr>
        <w:t>12.35 kJ.mm</w:t>
      </w:r>
      <w:r w:rsidR="00CB2600" w:rsidRPr="001F3317">
        <w:rPr>
          <w:rFonts w:ascii="Times New Roman" w:eastAsia="TimesNewRoman" w:hAnsi="Times New Roman" w:cs="Times New Roman"/>
          <w:sz w:val="24"/>
          <w:szCs w:val="24"/>
          <w:vertAlign w:val="superscript"/>
          <w:lang w:eastAsia="x-none"/>
        </w:rPr>
        <w:t>0.5</w:t>
      </w:r>
      <w:r w:rsidR="00CB2600" w:rsidRPr="001F3317">
        <w:rPr>
          <w:rFonts w:ascii="Times New Roman" w:eastAsia="TimesNewRoman" w:hAnsi="Times New Roman" w:cs="Times New Roman"/>
          <w:sz w:val="24"/>
          <w:szCs w:val="24"/>
          <w:lang w:eastAsia="x-none"/>
        </w:rPr>
        <w:t>/kg</w:t>
      </w:r>
      <w:r w:rsidR="00CB2600">
        <w:rPr>
          <w:rFonts w:ascii="Times New Roman" w:eastAsia="TimesNewRoman" w:hAnsi="Times New Roman" w:cs="Times New Roman"/>
          <w:sz w:val="24"/>
          <w:szCs w:val="24"/>
          <w:lang w:eastAsia="x-none"/>
        </w:rPr>
        <w:t xml:space="preserve"> and </w:t>
      </w:r>
      <w:r w:rsidR="00CB2600" w:rsidRPr="001F3317">
        <w:rPr>
          <w:rFonts w:ascii="Times New Roman" w:eastAsia="TimesNewRoman" w:hAnsi="Times New Roman" w:cs="Times New Roman"/>
          <w:sz w:val="24"/>
          <w:szCs w:val="24"/>
          <w:lang w:eastAsia="x-none"/>
        </w:rPr>
        <w:t>0.81 kJ/m</w:t>
      </w:r>
      <w:r w:rsidR="00CB2600" w:rsidRPr="001F3317">
        <w:rPr>
          <w:rFonts w:ascii="Times New Roman" w:eastAsia="TimesNewRoman" w:hAnsi="Times New Roman" w:cs="Times New Roman"/>
          <w:sz w:val="24"/>
          <w:szCs w:val="24"/>
          <w:vertAlign w:val="superscript"/>
          <w:lang w:eastAsia="x-none"/>
        </w:rPr>
        <w:t>2</w:t>
      </w:r>
      <w:r w:rsidR="00CB2600">
        <w:rPr>
          <w:rFonts w:ascii="Times New Roman" w:eastAsia="TimesNewRoman" w:hAnsi="Times New Roman" w:cs="Times New Roman"/>
          <w:sz w:val="24"/>
          <w:szCs w:val="24"/>
          <w:lang w:eastAsia="x-none"/>
        </w:rPr>
        <w:t>, respectively</w:t>
      </w:r>
      <w:r w:rsidR="001B0CCC" w:rsidRPr="001F3317">
        <w:rPr>
          <w:rFonts w:ascii="Times New Roman" w:eastAsia="TimesNewRoman" w:hAnsi="Times New Roman" w:cs="Times New Roman"/>
          <w:sz w:val="24"/>
          <w:szCs w:val="24"/>
          <w:lang w:eastAsia="x-none"/>
        </w:rPr>
        <w:t xml:space="preserve"> at 8 mm hole diameter and 10% moisture content.</w:t>
      </w:r>
    </w:p>
    <w:p w:rsidR="001B0CCC" w:rsidRPr="001F3317" w:rsidRDefault="001B0CCC" w:rsidP="00A07712">
      <w:pPr>
        <w:numPr>
          <w:ilvl w:val="0"/>
          <w:numId w:val="2"/>
        </w:numPr>
        <w:autoSpaceDE w:val="0"/>
        <w:autoSpaceDN w:val="0"/>
        <w:bidi w:val="0"/>
        <w:adjustRightInd w:val="0"/>
        <w:spacing w:after="0" w:line="300" w:lineRule="auto"/>
        <w:ind w:left="643"/>
        <w:jc w:val="both"/>
        <w:rPr>
          <w:rFonts w:ascii="Times New Roman" w:eastAsia="TimesNewRoman" w:hAnsi="Times New Roman" w:cs="Times New Roman"/>
          <w:sz w:val="24"/>
          <w:szCs w:val="24"/>
          <w:lang w:eastAsia="x-none"/>
        </w:rPr>
      </w:pPr>
      <w:r w:rsidRPr="001F3317">
        <w:rPr>
          <w:rFonts w:ascii="Times New Roman" w:eastAsia="TimesNewRoman" w:hAnsi="Times New Roman" w:cs="Times New Roman"/>
          <w:sz w:val="24"/>
          <w:szCs w:val="24"/>
          <w:lang w:eastAsia="x-none"/>
        </w:rPr>
        <w:t>The ground product:</w:t>
      </w:r>
    </w:p>
    <w:p w:rsidR="001B0CCC" w:rsidRPr="001F3317" w:rsidRDefault="00B0271B" w:rsidP="00A07712">
      <w:pPr>
        <w:numPr>
          <w:ilvl w:val="0"/>
          <w:numId w:val="3"/>
        </w:numPr>
        <w:autoSpaceDE w:val="0"/>
        <w:autoSpaceDN w:val="0"/>
        <w:bidi w:val="0"/>
        <w:adjustRightInd w:val="0"/>
        <w:spacing w:after="0" w:line="300" w:lineRule="auto"/>
        <w:jc w:val="both"/>
        <w:rPr>
          <w:rFonts w:ascii="Times New Roman" w:eastAsia="TimesNewRoman" w:hAnsi="Times New Roman" w:cs="Times New Roman"/>
          <w:sz w:val="24"/>
          <w:szCs w:val="24"/>
          <w:lang w:eastAsia="x-none"/>
        </w:rPr>
      </w:pPr>
      <w:r>
        <w:rPr>
          <w:rFonts w:ascii="Times New Roman" w:eastAsia="TimesNewRoman" w:hAnsi="Times New Roman" w:cs="Times New Roman"/>
          <w:sz w:val="24"/>
          <w:szCs w:val="24"/>
          <w:lang w:eastAsia="x-none"/>
        </w:rPr>
        <w:t>T</w:t>
      </w:r>
      <w:r w:rsidR="001B0CCC" w:rsidRPr="001F3317">
        <w:rPr>
          <w:rFonts w:ascii="Times New Roman" w:eastAsia="TimesNewRoman" w:hAnsi="Times New Roman" w:cs="Times New Roman"/>
          <w:sz w:val="24"/>
          <w:szCs w:val="24"/>
          <w:lang w:eastAsia="x-none"/>
        </w:rPr>
        <w:t>he highest mean weight diameter (2.89 mm) was obtained at 8 mm hole diameter and 18% moisture content which decreased to the lowest mean weight diameter (1.47 mm) which obtained at 4 mm hole diameter and 10% moisture content.</w:t>
      </w:r>
    </w:p>
    <w:p w:rsidR="001B0CCC" w:rsidRPr="001F3317" w:rsidRDefault="00B0271B" w:rsidP="00A07712">
      <w:pPr>
        <w:numPr>
          <w:ilvl w:val="0"/>
          <w:numId w:val="3"/>
        </w:numPr>
        <w:autoSpaceDE w:val="0"/>
        <w:autoSpaceDN w:val="0"/>
        <w:bidi w:val="0"/>
        <w:adjustRightInd w:val="0"/>
        <w:spacing w:after="0" w:line="300" w:lineRule="auto"/>
        <w:jc w:val="both"/>
        <w:rPr>
          <w:rFonts w:ascii="Times New Roman" w:eastAsia="TimesNewRoman" w:hAnsi="Times New Roman" w:cs="Times New Roman"/>
          <w:sz w:val="24"/>
          <w:szCs w:val="24"/>
          <w:lang w:eastAsia="x-none"/>
        </w:rPr>
      </w:pPr>
      <w:r>
        <w:rPr>
          <w:rFonts w:ascii="Times New Roman" w:eastAsia="TimesNewRoman" w:hAnsi="Times New Roman" w:cs="Times New Roman"/>
          <w:sz w:val="24"/>
          <w:szCs w:val="24"/>
          <w:lang w:eastAsia="x-none"/>
        </w:rPr>
        <w:t>T</w:t>
      </w:r>
      <w:r w:rsidR="001B0CCC" w:rsidRPr="001F3317">
        <w:rPr>
          <w:rFonts w:ascii="Times New Roman" w:eastAsia="TimesNewRoman" w:hAnsi="Times New Roman" w:cs="Times New Roman"/>
          <w:sz w:val="24"/>
          <w:szCs w:val="24"/>
          <w:lang w:eastAsia="x-none"/>
        </w:rPr>
        <w:t>he highest size reduction</w:t>
      </w:r>
      <w:r w:rsidR="00CB2600">
        <w:rPr>
          <w:rFonts w:ascii="Times New Roman" w:eastAsia="TimesNewRoman" w:hAnsi="Times New Roman" w:cs="Times New Roman"/>
          <w:sz w:val="24"/>
          <w:szCs w:val="24"/>
          <w:lang w:eastAsia="x-none"/>
        </w:rPr>
        <w:t xml:space="preserve"> and </w:t>
      </w:r>
      <w:r w:rsidR="00CB2600" w:rsidRPr="001F3317">
        <w:rPr>
          <w:rFonts w:ascii="Times New Roman" w:eastAsia="TimesNewRoman" w:hAnsi="Times New Roman" w:cs="Times New Roman"/>
          <w:sz w:val="24"/>
          <w:szCs w:val="24"/>
          <w:lang w:eastAsia="x-none"/>
        </w:rPr>
        <w:t>bulk density</w:t>
      </w:r>
      <w:r w:rsidR="001B0CCC" w:rsidRPr="001F3317">
        <w:rPr>
          <w:rFonts w:ascii="Times New Roman" w:eastAsia="TimesNewRoman" w:hAnsi="Times New Roman" w:cs="Times New Roman"/>
          <w:sz w:val="24"/>
          <w:szCs w:val="24"/>
          <w:lang w:eastAsia="x-none"/>
        </w:rPr>
        <w:t xml:space="preserve"> 5.10 times</w:t>
      </w:r>
      <w:r w:rsidR="00CB2600">
        <w:rPr>
          <w:rFonts w:ascii="Times New Roman" w:eastAsia="TimesNewRoman" w:hAnsi="Times New Roman" w:cs="Times New Roman"/>
          <w:sz w:val="24"/>
          <w:szCs w:val="24"/>
          <w:lang w:eastAsia="x-none"/>
        </w:rPr>
        <w:t xml:space="preserve"> and </w:t>
      </w:r>
      <w:r w:rsidR="00CB2600" w:rsidRPr="001F3317">
        <w:rPr>
          <w:rFonts w:ascii="Times New Roman" w:eastAsia="TimesNewRoman" w:hAnsi="Times New Roman" w:cs="Times New Roman"/>
          <w:sz w:val="24"/>
          <w:szCs w:val="24"/>
          <w:lang w:eastAsia="x-none"/>
        </w:rPr>
        <w:t>621.34 kg/m</w:t>
      </w:r>
      <w:r w:rsidR="00CB2600" w:rsidRPr="001F3317">
        <w:rPr>
          <w:rFonts w:ascii="Times New Roman" w:eastAsia="TimesNewRoman" w:hAnsi="Times New Roman" w:cs="Times New Roman"/>
          <w:sz w:val="24"/>
          <w:szCs w:val="24"/>
          <w:vertAlign w:val="superscript"/>
          <w:lang w:eastAsia="x-none"/>
        </w:rPr>
        <w:t>3</w:t>
      </w:r>
      <w:r w:rsidR="00CB2600">
        <w:rPr>
          <w:rFonts w:ascii="Times New Roman" w:eastAsia="TimesNewRoman" w:hAnsi="Times New Roman" w:cs="Times New Roman"/>
          <w:sz w:val="24"/>
          <w:szCs w:val="24"/>
          <w:lang w:eastAsia="x-none"/>
        </w:rPr>
        <w:t>, respectively</w:t>
      </w:r>
      <w:r w:rsidR="001B0CCC" w:rsidRPr="001F3317">
        <w:rPr>
          <w:rFonts w:ascii="Times New Roman" w:eastAsia="TimesNewRoman" w:hAnsi="Times New Roman" w:cs="Times New Roman"/>
          <w:sz w:val="24"/>
          <w:szCs w:val="24"/>
          <w:lang w:eastAsia="x-none"/>
        </w:rPr>
        <w:t xml:space="preserve"> was obtained at 4 mm hole diameter and 10% moisture content which decreased to the lowest size reduction</w:t>
      </w:r>
      <w:r w:rsidR="00CB2600">
        <w:rPr>
          <w:rFonts w:ascii="Times New Roman" w:eastAsia="TimesNewRoman" w:hAnsi="Times New Roman" w:cs="Times New Roman"/>
          <w:sz w:val="24"/>
          <w:szCs w:val="24"/>
          <w:lang w:eastAsia="x-none"/>
        </w:rPr>
        <w:t xml:space="preserve"> and </w:t>
      </w:r>
      <w:r w:rsidR="00CB2600" w:rsidRPr="001F3317">
        <w:rPr>
          <w:rFonts w:ascii="Times New Roman" w:eastAsia="TimesNewRoman" w:hAnsi="Times New Roman" w:cs="Times New Roman"/>
          <w:sz w:val="24"/>
          <w:szCs w:val="24"/>
          <w:lang w:eastAsia="x-none"/>
        </w:rPr>
        <w:t>bulk density</w:t>
      </w:r>
      <w:r w:rsidR="001B0CCC" w:rsidRPr="001F3317">
        <w:rPr>
          <w:rFonts w:ascii="Times New Roman" w:eastAsia="TimesNewRoman" w:hAnsi="Times New Roman" w:cs="Times New Roman"/>
          <w:sz w:val="24"/>
          <w:szCs w:val="24"/>
          <w:lang w:eastAsia="x-none"/>
        </w:rPr>
        <w:t xml:space="preserve"> 2.60 times</w:t>
      </w:r>
      <w:r w:rsidR="00CB2600">
        <w:rPr>
          <w:rFonts w:ascii="Times New Roman" w:eastAsia="TimesNewRoman" w:hAnsi="Times New Roman" w:cs="Times New Roman"/>
          <w:sz w:val="24"/>
          <w:szCs w:val="24"/>
          <w:lang w:eastAsia="x-none"/>
        </w:rPr>
        <w:t xml:space="preserve"> and </w:t>
      </w:r>
      <w:r w:rsidR="00CB2600" w:rsidRPr="001F3317">
        <w:rPr>
          <w:rFonts w:ascii="Times New Roman" w:eastAsia="TimesNewRoman" w:hAnsi="Times New Roman" w:cs="Times New Roman"/>
          <w:sz w:val="24"/>
          <w:szCs w:val="24"/>
          <w:lang w:eastAsia="x-none"/>
        </w:rPr>
        <w:t>524.58 kg/m</w:t>
      </w:r>
      <w:r w:rsidR="00CB2600" w:rsidRPr="001F3317">
        <w:rPr>
          <w:rFonts w:ascii="Times New Roman" w:eastAsia="TimesNewRoman" w:hAnsi="Times New Roman" w:cs="Times New Roman"/>
          <w:sz w:val="24"/>
          <w:szCs w:val="24"/>
          <w:vertAlign w:val="superscript"/>
          <w:lang w:eastAsia="x-none"/>
        </w:rPr>
        <w:t>3</w:t>
      </w:r>
      <w:r w:rsidR="00CB2600">
        <w:rPr>
          <w:rFonts w:ascii="Times New Roman" w:eastAsia="TimesNewRoman" w:hAnsi="Times New Roman" w:cs="Times New Roman"/>
          <w:sz w:val="24"/>
          <w:szCs w:val="24"/>
          <w:lang w:eastAsia="x-none"/>
        </w:rPr>
        <w:t>, respectively</w:t>
      </w:r>
      <w:r w:rsidR="001B0CCC" w:rsidRPr="001F3317">
        <w:rPr>
          <w:rFonts w:ascii="Times New Roman" w:eastAsia="TimesNewRoman" w:hAnsi="Times New Roman" w:cs="Times New Roman"/>
          <w:sz w:val="24"/>
          <w:szCs w:val="24"/>
          <w:lang w:eastAsia="x-none"/>
        </w:rPr>
        <w:t xml:space="preserve"> which obtained at 8 mm hole diameter and 18% moisture content.</w:t>
      </w:r>
    </w:p>
    <w:p w:rsidR="001B0CCC" w:rsidRPr="001F3317" w:rsidRDefault="00B0271B" w:rsidP="00A07712">
      <w:pPr>
        <w:numPr>
          <w:ilvl w:val="0"/>
          <w:numId w:val="3"/>
        </w:numPr>
        <w:autoSpaceDE w:val="0"/>
        <w:autoSpaceDN w:val="0"/>
        <w:bidi w:val="0"/>
        <w:adjustRightInd w:val="0"/>
        <w:spacing w:after="0" w:line="300" w:lineRule="auto"/>
        <w:jc w:val="both"/>
        <w:rPr>
          <w:rFonts w:ascii="Times New Roman" w:eastAsia="TimesNewRoman" w:hAnsi="Times New Roman" w:cs="Times New Roman"/>
          <w:sz w:val="24"/>
          <w:szCs w:val="24"/>
          <w:lang w:eastAsia="x-none"/>
        </w:rPr>
      </w:pPr>
      <w:r>
        <w:rPr>
          <w:rFonts w:ascii="Times New Roman" w:eastAsia="TimesNewRoman" w:hAnsi="Times New Roman" w:cs="Times New Roman"/>
          <w:sz w:val="24"/>
          <w:szCs w:val="24"/>
          <w:lang w:eastAsia="x-none"/>
        </w:rPr>
        <w:t>T</w:t>
      </w:r>
      <w:r w:rsidR="001B0CCC" w:rsidRPr="001F3317">
        <w:rPr>
          <w:rFonts w:ascii="Times New Roman" w:eastAsia="TimesNewRoman" w:hAnsi="Times New Roman" w:cs="Times New Roman"/>
          <w:sz w:val="24"/>
          <w:szCs w:val="24"/>
          <w:lang w:eastAsia="x-none"/>
        </w:rPr>
        <w:t xml:space="preserve">he highest grinding effectiveness (14.40) was obtained at 4 mm hole diameter and 10% moisture content which decreased to the lowest grinding effectiveness (8.88) which obtained at 8 mm </w:t>
      </w:r>
      <w:proofErr w:type="gramStart"/>
      <w:r w:rsidR="001B0CCC" w:rsidRPr="001F3317">
        <w:rPr>
          <w:rFonts w:ascii="Times New Roman" w:eastAsia="TimesNewRoman" w:hAnsi="Times New Roman" w:cs="Times New Roman"/>
          <w:sz w:val="24"/>
          <w:szCs w:val="24"/>
          <w:lang w:eastAsia="x-none"/>
        </w:rPr>
        <w:t>hole</w:t>
      </w:r>
      <w:proofErr w:type="gramEnd"/>
      <w:r w:rsidR="001B0CCC" w:rsidRPr="001F3317">
        <w:rPr>
          <w:rFonts w:ascii="Times New Roman" w:eastAsia="TimesNewRoman" w:hAnsi="Times New Roman" w:cs="Times New Roman"/>
          <w:sz w:val="24"/>
          <w:szCs w:val="24"/>
          <w:lang w:eastAsia="x-none"/>
        </w:rPr>
        <w:t xml:space="preserve"> diameter and 10% moisture content.</w:t>
      </w:r>
    </w:p>
    <w:p w:rsidR="00CC4A7E" w:rsidRDefault="00CC4A7E" w:rsidP="00A07712">
      <w:pPr>
        <w:autoSpaceDE w:val="0"/>
        <w:autoSpaceDN w:val="0"/>
        <w:bidi w:val="0"/>
        <w:adjustRightInd w:val="0"/>
        <w:spacing w:after="0" w:line="300" w:lineRule="auto"/>
        <w:jc w:val="center"/>
        <w:rPr>
          <w:rFonts w:ascii="Times New Roman" w:eastAsia="TimesNewRoman" w:hAnsi="Times New Roman" w:cs="Times New Roman"/>
          <w:b/>
          <w:bCs/>
          <w:sz w:val="24"/>
          <w:szCs w:val="24"/>
          <w:u w:val="single"/>
          <w:lang w:bidi="ar-EG"/>
        </w:rPr>
      </w:pPr>
    </w:p>
    <w:p w:rsidR="00C311F9" w:rsidRPr="00CC4A7E" w:rsidRDefault="00F7001F" w:rsidP="00CC4A7E">
      <w:pPr>
        <w:autoSpaceDE w:val="0"/>
        <w:autoSpaceDN w:val="0"/>
        <w:bidi w:val="0"/>
        <w:adjustRightInd w:val="0"/>
        <w:spacing w:after="0" w:line="300" w:lineRule="auto"/>
        <w:jc w:val="center"/>
        <w:rPr>
          <w:rFonts w:ascii="Times New Roman" w:eastAsia="TimesNewRoman" w:hAnsi="Times New Roman" w:cs="Times New Roman"/>
          <w:b/>
          <w:bCs/>
          <w:sz w:val="28"/>
          <w:szCs w:val="28"/>
          <w:u w:val="single"/>
          <w:lang w:bidi="ar-EG"/>
        </w:rPr>
      </w:pPr>
      <w:r w:rsidRPr="00CC4A7E">
        <w:rPr>
          <w:rFonts w:ascii="Times New Roman" w:eastAsia="TimesNewRoman" w:hAnsi="Times New Roman" w:cs="Times New Roman"/>
          <w:b/>
          <w:bCs/>
          <w:sz w:val="28"/>
          <w:szCs w:val="28"/>
          <w:u w:val="single"/>
          <w:lang w:bidi="ar-EG"/>
        </w:rPr>
        <w:t>REFERENCES</w:t>
      </w:r>
    </w:p>
    <w:p w:rsidR="00050764" w:rsidRPr="001F3317" w:rsidRDefault="00050764" w:rsidP="00A07712">
      <w:pPr>
        <w:bidi w:val="0"/>
        <w:spacing w:after="0" w:line="300" w:lineRule="auto"/>
        <w:ind w:left="1134" w:hanging="1134"/>
        <w:jc w:val="both"/>
        <w:rPr>
          <w:rFonts w:ascii="Times New Roman" w:eastAsia="Times New Roman" w:hAnsi="Times New Roman" w:cs="Times New Roman"/>
          <w:sz w:val="24"/>
          <w:szCs w:val="24"/>
        </w:rPr>
      </w:pPr>
      <w:r w:rsidRPr="001F3317">
        <w:rPr>
          <w:rFonts w:ascii="Times New Roman" w:eastAsia="Times New Roman" w:hAnsi="Times New Roman" w:cs="Times New Roman"/>
          <w:b/>
          <w:bCs/>
          <w:sz w:val="24"/>
          <w:szCs w:val="24"/>
        </w:rPr>
        <w:t xml:space="preserve">Abdel </w:t>
      </w:r>
      <w:proofErr w:type="spellStart"/>
      <w:r w:rsidRPr="001F3317">
        <w:rPr>
          <w:rFonts w:ascii="Times New Roman" w:eastAsia="Times New Roman" w:hAnsi="Times New Roman" w:cs="Times New Roman"/>
          <w:b/>
          <w:bCs/>
          <w:sz w:val="24"/>
          <w:szCs w:val="24"/>
        </w:rPr>
        <w:t>Mottaleb</w:t>
      </w:r>
      <w:proofErr w:type="spellEnd"/>
      <w:r w:rsidRPr="001F3317">
        <w:rPr>
          <w:rFonts w:ascii="Times New Roman" w:eastAsia="Times New Roman" w:hAnsi="Times New Roman" w:cs="Times New Roman"/>
          <w:b/>
          <w:bCs/>
          <w:sz w:val="24"/>
          <w:szCs w:val="24"/>
        </w:rPr>
        <w:t xml:space="preserve">, A. F., W. A. EL </w:t>
      </w:r>
      <w:proofErr w:type="spellStart"/>
      <w:r w:rsidRPr="001F3317">
        <w:rPr>
          <w:rFonts w:ascii="Times New Roman" w:eastAsia="Times New Roman" w:hAnsi="Times New Roman" w:cs="Times New Roman"/>
          <w:b/>
          <w:bCs/>
          <w:sz w:val="24"/>
          <w:szCs w:val="24"/>
        </w:rPr>
        <w:t>Dahshan</w:t>
      </w:r>
      <w:proofErr w:type="spellEnd"/>
      <w:r w:rsidRPr="001F3317">
        <w:rPr>
          <w:rFonts w:ascii="Times New Roman" w:eastAsia="Times New Roman" w:hAnsi="Times New Roman" w:cs="Times New Roman"/>
          <w:b/>
          <w:bCs/>
          <w:sz w:val="24"/>
          <w:szCs w:val="24"/>
        </w:rPr>
        <w:t xml:space="preserve"> and L. </w:t>
      </w:r>
      <w:proofErr w:type="spellStart"/>
      <w:r w:rsidRPr="001F3317">
        <w:rPr>
          <w:rFonts w:ascii="Times New Roman" w:eastAsia="Times New Roman" w:hAnsi="Times New Roman" w:cs="Times New Roman"/>
          <w:b/>
          <w:bCs/>
          <w:sz w:val="24"/>
          <w:szCs w:val="24"/>
        </w:rPr>
        <w:t>Bejo</w:t>
      </w:r>
      <w:proofErr w:type="spellEnd"/>
      <w:r w:rsidRPr="001F3317">
        <w:rPr>
          <w:rFonts w:ascii="Times New Roman" w:eastAsia="Times New Roman" w:hAnsi="Times New Roman" w:cs="Times New Roman"/>
          <w:b/>
          <w:bCs/>
          <w:sz w:val="24"/>
          <w:szCs w:val="24"/>
        </w:rPr>
        <w:t xml:space="preserve">. 2009. </w:t>
      </w:r>
      <w:r w:rsidRPr="001F3317">
        <w:rPr>
          <w:rFonts w:ascii="Times New Roman" w:eastAsia="Times New Roman" w:hAnsi="Times New Roman" w:cs="Times New Roman"/>
          <w:sz w:val="24"/>
          <w:szCs w:val="24"/>
        </w:rPr>
        <w:t xml:space="preserve">Optimization of milling farm residues using a local hammer mill. </w:t>
      </w:r>
      <w:proofErr w:type="gramStart"/>
      <w:r w:rsidRPr="001F3317">
        <w:rPr>
          <w:rFonts w:ascii="Times New Roman" w:eastAsia="Times New Roman" w:hAnsi="Times New Roman" w:cs="Times New Roman"/>
          <w:sz w:val="24"/>
          <w:szCs w:val="24"/>
        </w:rPr>
        <w:t xml:space="preserve">Farm Machinery and Power of </w:t>
      </w:r>
      <w:proofErr w:type="spellStart"/>
      <w:r w:rsidRPr="001F3317">
        <w:rPr>
          <w:rFonts w:ascii="Times New Roman" w:eastAsia="Times New Roman" w:hAnsi="Times New Roman" w:cs="Times New Roman"/>
          <w:sz w:val="24"/>
          <w:szCs w:val="24"/>
        </w:rPr>
        <w:t>Misr</w:t>
      </w:r>
      <w:proofErr w:type="spellEnd"/>
      <w:r w:rsidRPr="001F3317">
        <w:rPr>
          <w:rFonts w:ascii="Times New Roman" w:eastAsia="Times New Roman" w:hAnsi="Times New Roman" w:cs="Times New Roman"/>
          <w:sz w:val="24"/>
          <w:szCs w:val="24"/>
        </w:rPr>
        <w:t xml:space="preserve"> J. Ag.</w:t>
      </w:r>
      <w:proofErr w:type="gramEnd"/>
      <w:r w:rsidRPr="001F3317">
        <w:rPr>
          <w:rFonts w:ascii="Times New Roman" w:eastAsia="Times New Roman" w:hAnsi="Times New Roman" w:cs="Times New Roman"/>
          <w:sz w:val="24"/>
          <w:szCs w:val="24"/>
        </w:rPr>
        <w:t xml:space="preserve"> Eng., 26(3): 1172 – 1189.</w:t>
      </w:r>
    </w:p>
    <w:p w:rsidR="00050764" w:rsidRPr="001F3317" w:rsidRDefault="00050764" w:rsidP="00A07712">
      <w:pPr>
        <w:bidi w:val="0"/>
        <w:spacing w:after="0" w:line="300" w:lineRule="auto"/>
        <w:ind w:left="1134" w:hanging="1134"/>
        <w:jc w:val="both"/>
        <w:rPr>
          <w:rFonts w:ascii="Times New Roman" w:eastAsia="Times New Roman" w:hAnsi="Times New Roman" w:cs="Times New Roman"/>
          <w:sz w:val="24"/>
          <w:szCs w:val="24"/>
        </w:rPr>
      </w:pPr>
      <w:proofErr w:type="spellStart"/>
      <w:proofErr w:type="gramStart"/>
      <w:r w:rsidRPr="001F3317">
        <w:rPr>
          <w:rFonts w:ascii="TimesNewRoman" w:eastAsia="Times New Roman" w:hAnsi="TimesNewRoman" w:cs="TimesNewRoman"/>
          <w:b/>
          <w:bCs/>
          <w:sz w:val="24"/>
          <w:szCs w:val="24"/>
          <w:lang w:eastAsia="zh-CN"/>
        </w:rPr>
        <w:t>Balasubramanian</w:t>
      </w:r>
      <w:proofErr w:type="spellEnd"/>
      <w:r w:rsidRPr="001F3317">
        <w:rPr>
          <w:rFonts w:ascii="Times New Roman" w:hAnsi="Times New Roman" w:cs="Times New Roman"/>
          <w:b/>
          <w:bCs/>
          <w:sz w:val="24"/>
          <w:szCs w:val="24"/>
        </w:rPr>
        <w:t>, S., R. Sharma and S. R. Vijay Kumar</w:t>
      </w:r>
      <w:r w:rsidRPr="001F3317">
        <w:rPr>
          <w:rFonts w:ascii="Times New Roman" w:eastAsia="Times New Roman" w:hAnsi="Times New Roman" w:cs="Times New Roman"/>
          <w:b/>
          <w:bCs/>
          <w:sz w:val="24"/>
          <w:szCs w:val="24"/>
        </w:rPr>
        <w:t>.</w:t>
      </w:r>
      <w:proofErr w:type="gramEnd"/>
      <w:r w:rsidRPr="001F3317">
        <w:rPr>
          <w:rFonts w:ascii="Times New Roman" w:eastAsia="Times New Roman" w:hAnsi="Times New Roman" w:cs="Times New Roman"/>
          <w:b/>
          <w:bCs/>
          <w:sz w:val="24"/>
          <w:szCs w:val="24"/>
        </w:rPr>
        <w:t xml:space="preserve"> 2011.</w:t>
      </w:r>
      <w:r w:rsidRPr="001F3317">
        <w:rPr>
          <w:rFonts w:ascii="Times New Roman" w:eastAsia="Times New Roman" w:hAnsi="Times New Roman" w:cs="Times New Roman"/>
          <w:sz w:val="24"/>
          <w:szCs w:val="24"/>
        </w:rPr>
        <w:t xml:space="preserve"> </w:t>
      </w:r>
      <w:r w:rsidR="00DD7FB7" w:rsidRPr="001F3317">
        <w:rPr>
          <w:rFonts w:ascii="Times New Roman" w:hAnsi="Times New Roman" w:cs="Times New Roman"/>
          <w:sz w:val="24"/>
          <w:szCs w:val="24"/>
        </w:rPr>
        <w:t>Effect of moisture</w:t>
      </w:r>
      <w:r w:rsidR="00DD7FB7">
        <w:rPr>
          <w:rFonts w:ascii="Times New Roman" w:hAnsi="Times New Roman" w:cs="Times New Roman"/>
          <w:sz w:val="24"/>
          <w:szCs w:val="24"/>
        </w:rPr>
        <w:t xml:space="preserve"> </w:t>
      </w:r>
      <w:r w:rsidR="00DD7FB7" w:rsidRPr="001F3317">
        <w:rPr>
          <w:rFonts w:ascii="Times New Roman" w:hAnsi="Times New Roman" w:cs="Times New Roman"/>
          <w:sz w:val="24"/>
          <w:szCs w:val="24"/>
        </w:rPr>
        <w:t>content and feed rate on size reduction of pearl millet</w:t>
      </w:r>
      <w:r w:rsidRPr="001F3317">
        <w:rPr>
          <w:rFonts w:ascii="Times New Roman" w:hAnsi="Times New Roman" w:cs="Times New Roman"/>
          <w:sz w:val="24"/>
          <w:szCs w:val="24"/>
        </w:rPr>
        <w:t xml:space="preserve">. </w:t>
      </w:r>
      <w:proofErr w:type="gramStart"/>
      <w:r w:rsidRPr="001F3317">
        <w:rPr>
          <w:rFonts w:ascii="Times New Roman" w:hAnsi="Times New Roman" w:cs="Times New Roman"/>
          <w:sz w:val="24"/>
          <w:szCs w:val="24"/>
        </w:rPr>
        <w:t>Journal of Food Science and Engineering, 1: 93- 99</w:t>
      </w:r>
      <w:r w:rsidRPr="001F3317">
        <w:rPr>
          <w:rFonts w:ascii="Times New Roman" w:eastAsia="Times New Roman" w:hAnsi="Times New Roman" w:cs="Times New Roman"/>
          <w:sz w:val="24"/>
          <w:szCs w:val="24"/>
        </w:rPr>
        <w:t>.</w:t>
      </w:r>
      <w:proofErr w:type="gramEnd"/>
    </w:p>
    <w:p w:rsidR="00050764" w:rsidRPr="001F3317" w:rsidRDefault="00050764" w:rsidP="00A07712">
      <w:pPr>
        <w:bidi w:val="0"/>
        <w:spacing w:after="0" w:line="300" w:lineRule="auto"/>
        <w:ind w:left="1134" w:hanging="1134"/>
        <w:jc w:val="both"/>
        <w:rPr>
          <w:rFonts w:ascii="Times New Roman" w:eastAsia="Times New Roman" w:hAnsi="Times New Roman" w:cs="Times New Roman"/>
          <w:b/>
          <w:bCs/>
          <w:kern w:val="36"/>
          <w:sz w:val="24"/>
          <w:szCs w:val="24"/>
        </w:rPr>
      </w:pPr>
      <w:proofErr w:type="spellStart"/>
      <w:r w:rsidRPr="001F3317">
        <w:rPr>
          <w:rFonts w:ascii="Times New Roman" w:eastAsia="Times New Roman" w:hAnsi="Times New Roman" w:cs="Times New Roman"/>
          <w:b/>
          <w:bCs/>
          <w:sz w:val="24"/>
          <w:szCs w:val="24"/>
        </w:rPr>
        <w:t>Dziki</w:t>
      </w:r>
      <w:proofErr w:type="spellEnd"/>
      <w:r w:rsidRPr="001F3317">
        <w:rPr>
          <w:rFonts w:ascii="Times New Roman" w:eastAsia="Times New Roman" w:hAnsi="Times New Roman" w:cs="Times New Roman"/>
          <w:b/>
          <w:bCs/>
          <w:kern w:val="36"/>
          <w:sz w:val="24"/>
          <w:szCs w:val="24"/>
        </w:rPr>
        <w:t xml:space="preserve">, </w:t>
      </w:r>
      <w:r w:rsidRPr="001F3317">
        <w:rPr>
          <w:rFonts w:ascii="Times New Roman" w:eastAsia="Times New Roman" w:hAnsi="Times New Roman" w:cs="Times New Roman"/>
          <w:b/>
          <w:bCs/>
          <w:sz w:val="24"/>
          <w:szCs w:val="24"/>
        </w:rPr>
        <w:t>D. 2008.</w:t>
      </w:r>
      <w:r w:rsidRPr="001F3317">
        <w:rPr>
          <w:rFonts w:ascii="Times New Roman" w:eastAsia="Times New Roman" w:hAnsi="Times New Roman" w:cs="Times New Roman"/>
          <w:sz w:val="24"/>
          <w:szCs w:val="24"/>
        </w:rPr>
        <w:t xml:space="preserve"> </w:t>
      </w:r>
      <w:proofErr w:type="gramStart"/>
      <w:r w:rsidRPr="001F3317">
        <w:rPr>
          <w:rFonts w:ascii="Times New Roman" w:eastAsia="Times New Roman" w:hAnsi="Times New Roman" w:cs="Times New Roman"/>
          <w:sz w:val="24"/>
          <w:szCs w:val="24"/>
        </w:rPr>
        <w:t>The crushing of wheat kernels and its consequence on the grinding process.</w:t>
      </w:r>
      <w:proofErr w:type="gramEnd"/>
      <w:r w:rsidRPr="001F3317">
        <w:rPr>
          <w:rFonts w:ascii="Times New Roman" w:eastAsia="Times New Roman" w:hAnsi="Times New Roman" w:cs="Times New Roman"/>
          <w:sz w:val="24"/>
          <w:szCs w:val="24"/>
        </w:rPr>
        <w:t xml:space="preserve"> </w:t>
      </w:r>
      <w:proofErr w:type="gramStart"/>
      <w:r w:rsidRPr="001F3317">
        <w:rPr>
          <w:rFonts w:ascii="Times New Roman" w:eastAsia="Times New Roman" w:hAnsi="Times New Roman" w:cs="Times New Roman"/>
          <w:sz w:val="24"/>
          <w:szCs w:val="24"/>
        </w:rPr>
        <w:t>Powder Technology, 185: 181– 186.</w:t>
      </w:r>
      <w:proofErr w:type="gramEnd"/>
    </w:p>
    <w:p w:rsidR="00050764" w:rsidRPr="001F3317" w:rsidRDefault="00050764" w:rsidP="00A07712">
      <w:pPr>
        <w:bidi w:val="0"/>
        <w:spacing w:after="0" w:line="300" w:lineRule="auto"/>
        <w:ind w:left="1134" w:hanging="1134"/>
        <w:jc w:val="both"/>
        <w:rPr>
          <w:rFonts w:ascii="Times New Roman" w:eastAsia="Times New Roman" w:hAnsi="Times New Roman" w:cs="Times New Roman"/>
          <w:b/>
          <w:bCs/>
          <w:kern w:val="36"/>
          <w:sz w:val="24"/>
          <w:szCs w:val="24"/>
        </w:rPr>
      </w:pPr>
      <w:proofErr w:type="spellStart"/>
      <w:proofErr w:type="gramStart"/>
      <w:r w:rsidRPr="001F3317">
        <w:rPr>
          <w:rFonts w:ascii="Times New Roman" w:eastAsia="Times New Roman" w:hAnsi="Times New Roman" w:cs="Times New Roman"/>
          <w:b/>
          <w:bCs/>
          <w:sz w:val="24"/>
          <w:szCs w:val="24"/>
        </w:rPr>
        <w:t>Dziki</w:t>
      </w:r>
      <w:proofErr w:type="spellEnd"/>
      <w:r w:rsidRPr="001F3317">
        <w:rPr>
          <w:rFonts w:ascii="Times New Roman" w:eastAsia="Times New Roman" w:hAnsi="Times New Roman" w:cs="Times New Roman"/>
          <w:b/>
          <w:bCs/>
          <w:sz w:val="24"/>
          <w:szCs w:val="24"/>
        </w:rPr>
        <w:t xml:space="preserve">, D. and J. </w:t>
      </w:r>
      <w:proofErr w:type="spellStart"/>
      <w:r w:rsidRPr="001F3317">
        <w:rPr>
          <w:rFonts w:ascii="Times New Roman" w:eastAsia="Times New Roman" w:hAnsi="Times New Roman" w:cs="Times New Roman"/>
          <w:b/>
          <w:bCs/>
          <w:sz w:val="24"/>
          <w:szCs w:val="24"/>
        </w:rPr>
        <w:t>Laskowski</w:t>
      </w:r>
      <w:proofErr w:type="spellEnd"/>
      <w:r w:rsidRPr="001F3317">
        <w:rPr>
          <w:rFonts w:ascii="Times New Roman" w:eastAsia="Times New Roman" w:hAnsi="Times New Roman" w:cs="Times New Roman"/>
          <w:b/>
          <w:bCs/>
          <w:kern w:val="36"/>
          <w:sz w:val="24"/>
          <w:szCs w:val="24"/>
        </w:rPr>
        <w:t xml:space="preserve"> 2005.</w:t>
      </w:r>
      <w:proofErr w:type="gramEnd"/>
      <w:r w:rsidRPr="001F3317">
        <w:rPr>
          <w:rFonts w:ascii="Times New Roman" w:eastAsia="Times New Roman" w:hAnsi="Times New Roman" w:cs="Times New Roman"/>
          <w:b/>
          <w:bCs/>
          <w:kern w:val="36"/>
          <w:sz w:val="24"/>
          <w:szCs w:val="24"/>
        </w:rPr>
        <w:t xml:space="preserve"> </w:t>
      </w:r>
      <w:r w:rsidRPr="001F3317">
        <w:rPr>
          <w:rFonts w:ascii="Times New Roman" w:eastAsia="Times New Roman" w:hAnsi="Times New Roman" w:cs="Times New Roman"/>
          <w:sz w:val="24"/>
          <w:szCs w:val="24"/>
        </w:rPr>
        <w:t>Influence of selected factors on wheat</w:t>
      </w:r>
      <w:r w:rsidRPr="001F3317">
        <w:rPr>
          <w:rFonts w:ascii="Times New Roman" w:eastAsia="Times New Roman" w:hAnsi="Times New Roman" w:cs="Times New Roman"/>
          <w:sz w:val="24"/>
          <w:szCs w:val="24"/>
          <w:rtl/>
        </w:rPr>
        <w:t xml:space="preserve"> </w:t>
      </w:r>
      <w:r w:rsidRPr="001F3317">
        <w:rPr>
          <w:rFonts w:ascii="Times New Roman" w:eastAsia="Times New Roman" w:hAnsi="Times New Roman" w:cs="Times New Roman"/>
          <w:sz w:val="24"/>
          <w:szCs w:val="24"/>
        </w:rPr>
        <w:t>grinding energy</w:t>
      </w:r>
      <w:r w:rsidR="00DD7FB7">
        <w:rPr>
          <w:rFonts w:ascii="Times New Roman" w:eastAsia="Times New Roman" w:hAnsi="Times New Roman" w:cs="Times New Roman"/>
          <w:sz w:val="24"/>
          <w:szCs w:val="24"/>
        </w:rPr>
        <w:t xml:space="preserve"> </w:t>
      </w:r>
      <w:r w:rsidRPr="001F3317">
        <w:rPr>
          <w:rFonts w:ascii="Times New Roman" w:eastAsia="Times New Roman" w:hAnsi="Times New Roman" w:cs="Times New Roman"/>
          <w:sz w:val="24"/>
          <w:szCs w:val="24"/>
        </w:rPr>
        <w:t xml:space="preserve">requirements. </w:t>
      </w:r>
      <w:proofErr w:type="gramStart"/>
      <w:r w:rsidRPr="001F3317">
        <w:rPr>
          <w:rFonts w:ascii="Times New Roman" w:eastAsia="Times New Roman" w:hAnsi="Times New Roman" w:cs="Times New Roman"/>
          <w:color w:val="000000"/>
          <w:sz w:val="24"/>
          <w:szCs w:val="24"/>
        </w:rPr>
        <w:t xml:space="preserve">TEKA </w:t>
      </w:r>
      <w:proofErr w:type="spellStart"/>
      <w:r w:rsidRPr="001F3317">
        <w:rPr>
          <w:rFonts w:ascii="Times New Roman" w:eastAsia="Times New Roman" w:hAnsi="Times New Roman" w:cs="Times New Roman"/>
          <w:color w:val="000000"/>
          <w:sz w:val="24"/>
          <w:szCs w:val="24"/>
        </w:rPr>
        <w:t>Kom</w:t>
      </w:r>
      <w:proofErr w:type="spellEnd"/>
      <w:r w:rsidRPr="001F3317">
        <w:rPr>
          <w:rFonts w:ascii="Times New Roman" w:eastAsia="Times New Roman" w:hAnsi="Times New Roman" w:cs="Times New Roman"/>
          <w:color w:val="000000"/>
          <w:sz w:val="24"/>
          <w:szCs w:val="24"/>
        </w:rPr>
        <w:t>.</w:t>
      </w:r>
      <w:proofErr w:type="gramEnd"/>
      <w:r w:rsidRPr="001F3317">
        <w:rPr>
          <w:rFonts w:ascii="Times New Roman" w:eastAsia="Times New Roman" w:hAnsi="Times New Roman" w:cs="Times New Roman"/>
          <w:color w:val="000000"/>
          <w:sz w:val="24"/>
          <w:szCs w:val="24"/>
        </w:rPr>
        <w:t xml:space="preserve"> </w:t>
      </w:r>
      <w:proofErr w:type="gramStart"/>
      <w:r w:rsidRPr="001F3317">
        <w:rPr>
          <w:rFonts w:ascii="Times New Roman" w:eastAsia="Times New Roman" w:hAnsi="Times New Roman" w:cs="Times New Roman"/>
          <w:color w:val="000000"/>
          <w:sz w:val="24"/>
          <w:szCs w:val="24"/>
        </w:rPr>
        <w:t>Mot.</w:t>
      </w:r>
      <w:proofErr w:type="gramEnd"/>
      <w:r w:rsidRPr="001F3317">
        <w:rPr>
          <w:rFonts w:ascii="Times New Roman" w:eastAsia="Times New Roman" w:hAnsi="Times New Roman" w:cs="Times New Roman"/>
          <w:color w:val="000000"/>
          <w:sz w:val="24"/>
          <w:szCs w:val="24"/>
        </w:rPr>
        <w:t xml:space="preserve"> </w:t>
      </w:r>
      <w:proofErr w:type="spellStart"/>
      <w:proofErr w:type="gramStart"/>
      <w:r w:rsidRPr="001F3317">
        <w:rPr>
          <w:rFonts w:ascii="Times New Roman" w:eastAsia="Times New Roman" w:hAnsi="Times New Roman" w:cs="Times New Roman"/>
          <w:color w:val="000000"/>
          <w:sz w:val="24"/>
          <w:szCs w:val="24"/>
        </w:rPr>
        <w:t>Energ</w:t>
      </w:r>
      <w:proofErr w:type="spellEnd"/>
      <w:r w:rsidRPr="001F3317">
        <w:rPr>
          <w:rFonts w:ascii="Times New Roman" w:eastAsia="Times New Roman" w:hAnsi="Times New Roman" w:cs="Times New Roman"/>
          <w:color w:val="000000"/>
          <w:sz w:val="24"/>
          <w:szCs w:val="24"/>
        </w:rPr>
        <w:t>.</w:t>
      </w:r>
      <w:proofErr w:type="gramEnd"/>
      <w:r w:rsidRPr="001F3317">
        <w:rPr>
          <w:rFonts w:ascii="Times New Roman" w:eastAsia="Times New Roman" w:hAnsi="Times New Roman" w:cs="Times New Roman"/>
          <w:color w:val="000000"/>
          <w:sz w:val="24"/>
          <w:szCs w:val="24"/>
        </w:rPr>
        <w:t xml:space="preserve"> </w:t>
      </w:r>
      <w:proofErr w:type="spellStart"/>
      <w:proofErr w:type="gramStart"/>
      <w:r w:rsidRPr="001F3317">
        <w:rPr>
          <w:rFonts w:ascii="Times New Roman" w:eastAsia="Times New Roman" w:hAnsi="Times New Roman" w:cs="Times New Roman"/>
          <w:color w:val="000000"/>
          <w:sz w:val="24"/>
          <w:szCs w:val="24"/>
        </w:rPr>
        <w:t>Roln</w:t>
      </w:r>
      <w:proofErr w:type="spellEnd"/>
      <w:r w:rsidRPr="001F3317">
        <w:rPr>
          <w:rFonts w:ascii="Times New Roman" w:eastAsia="Times New Roman" w:hAnsi="Times New Roman" w:cs="Times New Roman"/>
          <w:color w:val="000000"/>
          <w:sz w:val="24"/>
          <w:szCs w:val="24"/>
        </w:rPr>
        <w:t>.,</w:t>
      </w:r>
      <w:proofErr w:type="gramEnd"/>
      <w:r w:rsidRPr="001F3317">
        <w:rPr>
          <w:rFonts w:ascii="Times New Roman" w:eastAsia="Times New Roman" w:hAnsi="Times New Roman" w:cs="Times New Roman"/>
          <w:color w:val="000000"/>
          <w:sz w:val="24"/>
          <w:szCs w:val="24"/>
        </w:rPr>
        <w:t xml:space="preserve"> 5, </w:t>
      </w:r>
      <w:r w:rsidRPr="001F3317">
        <w:rPr>
          <w:rFonts w:ascii="Times New Roman" w:eastAsia="Times New Roman" w:hAnsi="Times New Roman" w:cs="Times New Roman"/>
          <w:sz w:val="24"/>
          <w:szCs w:val="24"/>
        </w:rPr>
        <w:t>56- 64</w:t>
      </w:r>
      <w:r w:rsidRPr="001F3317">
        <w:rPr>
          <w:rFonts w:ascii="Times New Roman" w:eastAsia="Times New Roman" w:hAnsi="Times New Roman" w:cs="Times New Roman"/>
          <w:b/>
          <w:bCs/>
          <w:kern w:val="36"/>
          <w:sz w:val="24"/>
          <w:szCs w:val="24"/>
        </w:rPr>
        <w:t>.</w:t>
      </w:r>
    </w:p>
    <w:p w:rsidR="00050764" w:rsidRPr="001F3317" w:rsidRDefault="00050764" w:rsidP="00A07712">
      <w:pPr>
        <w:bidi w:val="0"/>
        <w:spacing w:after="0" w:line="300" w:lineRule="auto"/>
        <w:ind w:left="1134" w:hanging="1134"/>
        <w:jc w:val="both"/>
        <w:rPr>
          <w:rFonts w:ascii="Times New Roman" w:eastAsia="Times New Roman" w:hAnsi="Times New Roman" w:cs="Times New Roman"/>
          <w:b/>
          <w:bCs/>
          <w:sz w:val="24"/>
          <w:szCs w:val="24"/>
        </w:rPr>
      </w:pPr>
      <w:proofErr w:type="spellStart"/>
      <w:proofErr w:type="gramStart"/>
      <w:r w:rsidRPr="001F3317">
        <w:rPr>
          <w:rFonts w:ascii="Times New Roman" w:eastAsia="Times New Roman" w:hAnsi="Times New Roman" w:cs="Times New Roman"/>
          <w:b/>
          <w:bCs/>
          <w:sz w:val="24"/>
          <w:szCs w:val="24"/>
        </w:rPr>
        <w:t>Dziki</w:t>
      </w:r>
      <w:proofErr w:type="spellEnd"/>
      <w:r w:rsidRPr="001F3317">
        <w:rPr>
          <w:rFonts w:ascii="Times New Roman" w:eastAsia="Times New Roman" w:hAnsi="Times New Roman" w:cs="Times New Roman"/>
          <w:b/>
          <w:bCs/>
          <w:sz w:val="24"/>
          <w:szCs w:val="24"/>
        </w:rPr>
        <w:t xml:space="preserve">, D. and J. </w:t>
      </w:r>
      <w:proofErr w:type="spellStart"/>
      <w:r w:rsidRPr="001F3317">
        <w:rPr>
          <w:rFonts w:ascii="Times New Roman" w:eastAsia="Times New Roman" w:hAnsi="Times New Roman" w:cs="Times New Roman"/>
          <w:b/>
          <w:bCs/>
          <w:sz w:val="24"/>
          <w:szCs w:val="24"/>
        </w:rPr>
        <w:t>Laskowski</w:t>
      </w:r>
      <w:proofErr w:type="spellEnd"/>
      <w:r w:rsidRPr="001F3317">
        <w:rPr>
          <w:rFonts w:ascii="Times New Roman" w:eastAsia="Times New Roman" w:hAnsi="Times New Roman" w:cs="Times New Roman"/>
          <w:b/>
          <w:bCs/>
          <w:sz w:val="24"/>
          <w:szCs w:val="24"/>
        </w:rPr>
        <w:t>.</w:t>
      </w:r>
      <w:proofErr w:type="gramEnd"/>
      <w:r w:rsidRPr="001F3317">
        <w:rPr>
          <w:rFonts w:ascii="Times New Roman" w:eastAsia="Times New Roman" w:hAnsi="Times New Roman" w:cs="Times New Roman"/>
          <w:b/>
          <w:bCs/>
          <w:sz w:val="24"/>
          <w:szCs w:val="24"/>
        </w:rPr>
        <w:t xml:space="preserve"> 2000.</w:t>
      </w:r>
      <w:r w:rsidRPr="001F3317">
        <w:rPr>
          <w:rFonts w:ascii="Times New Roman" w:eastAsia="Times New Roman" w:hAnsi="Times New Roman" w:cs="Times New Roman"/>
          <w:sz w:val="24"/>
          <w:szCs w:val="24"/>
        </w:rPr>
        <w:t xml:space="preserve"> </w:t>
      </w:r>
      <w:proofErr w:type="spellStart"/>
      <w:r w:rsidRPr="001F3317">
        <w:rPr>
          <w:rFonts w:ascii="Times New Roman" w:eastAsia="Times New Roman" w:hAnsi="Times New Roman" w:cs="Times New Roman"/>
          <w:sz w:val="24"/>
          <w:szCs w:val="24"/>
        </w:rPr>
        <w:t>Badanie</w:t>
      </w:r>
      <w:proofErr w:type="spellEnd"/>
      <w:r w:rsidRPr="001F3317">
        <w:rPr>
          <w:rFonts w:ascii="Times New Roman" w:eastAsia="Times New Roman" w:hAnsi="Times New Roman" w:cs="Times New Roman"/>
          <w:sz w:val="24"/>
          <w:szCs w:val="24"/>
        </w:rPr>
        <w:t xml:space="preserve"> </w:t>
      </w:r>
      <w:proofErr w:type="spellStart"/>
      <w:r w:rsidRPr="001F3317">
        <w:rPr>
          <w:rFonts w:ascii="Times New Roman" w:eastAsia="Times New Roman" w:hAnsi="Times New Roman" w:cs="Times New Roman"/>
          <w:sz w:val="24"/>
          <w:szCs w:val="24"/>
        </w:rPr>
        <w:t>właściwości</w:t>
      </w:r>
      <w:proofErr w:type="spellEnd"/>
      <w:r w:rsidRPr="001F3317">
        <w:rPr>
          <w:rFonts w:ascii="Times New Roman" w:eastAsia="Times New Roman" w:hAnsi="Times New Roman" w:cs="Times New Roman"/>
          <w:sz w:val="24"/>
          <w:szCs w:val="24"/>
        </w:rPr>
        <w:t xml:space="preserve"> </w:t>
      </w:r>
      <w:proofErr w:type="spellStart"/>
      <w:r w:rsidRPr="001F3317">
        <w:rPr>
          <w:rFonts w:ascii="Times New Roman" w:eastAsia="Times New Roman" w:hAnsi="Times New Roman" w:cs="Times New Roman"/>
          <w:sz w:val="24"/>
          <w:szCs w:val="24"/>
        </w:rPr>
        <w:t>przemiałowych</w:t>
      </w:r>
      <w:proofErr w:type="spellEnd"/>
      <w:r w:rsidRPr="001F3317">
        <w:rPr>
          <w:rFonts w:ascii="Times New Roman" w:eastAsia="Times New Roman" w:hAnsi="Times New Roman" w:cs="Times New Roman"/>
          <w:sz w:val="24"/>
          <w:szCs w:val="24"/>
        </w:rPr>
        <w:t xml:space="preserve"> </w:t>
      </w:r>
      <w:proofErr w:type="spellStart"/>
      <w:r w:rsidRPr="001F3317">
        <w:rPr>
          <w:rFonts w:ascii="Times New Roman" w:eastAsia="Times New Roman" w:hAnsi="Times New Roman" w:cs="Times New Roman"/>
          <w:sz w:val="24"/>
          <w:szCs w:val="24"/>
        </w:rPr>
        <w:t>wybranych</w:t>
      </w:r>
      <w:proofErr w:type="spellEnd"/>
      <w:r w:rsidRPr="001F3317">
        <w:rPr>
          <w:rFonts w:ascii="Times New Roman" w:eastAsia="Times New Roman" w:hAnsi="Times New Roman" w:cs="Times New Roman"/>
          <w:sz w:val="24"/>
          <w:szCs w:val="24"/>
        </w:rPr>
        <w:t xml:space="preserve"> </w:t>
      </w:r>
      <w:proofErr w:type="spellStart"/>
      <w:r w:rsidRPr="001F3317">
        <w:rPr>
          <w:rFonts w:ascii="Times New Roman" w:eastAsia="Times New Roman" w:hAnsi="Times New Roman" w:cs="Times New Roman"/>
          <w:sz w:val="24"/>
          <w:szCs w:val="24"/>
        </w:rPr>
        <w:t>odmian</w:t>
      </w:r>
      <w:proofErr w:type="spellEnd"/>
      <w:r w:rsidRPr="001F3317">
        <w:rPr>
          <w:rFonts w:ascii="Times New Roman" w:eastAsia="Times New Roman" w:hAnsi="Times New Roman" w:cs="Times New Roman"/>
          <w:sz w:val="24"/>
          <w:szCs w:val="24"/>
        </w:rPr>
        <w:t xml:space="preserve"> </w:t>
      </w:r>
      <w:proofErr w:type="spellStart"/>
      <w:r w:rsidRPr="001F3317">
        <w:rPr>
          <w:rFonts w:ascii="Times New Roman" w:eastAsia="Times New Roman" w:hAnsi="Times New Roman" w:cs="Times New Roman"/>
          <w:sz w:val="24"/>
          <w:szCs w:val="24"/>
        </w:rPr>
        <w:t>pszenicy</w:t>
      </w:r>
      <w:proofErr w:type="spellEnd"/>
      <w:r w:rsidRPr="001F3317">
        <w:rPr>
          <w:rFonts w:ascii="Times New Roman" w:eastAsia="Times New Roman" w:hAnsi="Times New Roman" w:cs="Times New Roman"/>
          <w:sz w:val="24"/>
          <w:szCs w:val="24"/>
        </w:rPr>
        <w:t xml:space="preserve">. </w:t>
      </w:r>
      <w:proofErr w:type="spellStart"/>
      <w:r w:rsidRPr="001F3317">
        <w:rPr>
          <w:rFonts w:ascii="Times New Roman" w:eastAsia="Times New Roman" w:hAnsi="Times New Roman" w:cs="Times New Roman"/>
          <w:sz w:val="24"/>
          <w:szCs w:val="24"/>
        </w:rPr>
        <w:t>InŜynieria</w:t>
      </w:r>
      <w:proofErr w:type="spellEnd"/>
      <w:r w:rsidRPr="001F3317">
        <w:rPr>
          <w:rFonts w:ascii="Times New Roman" w:eastAsia="Times New Roman" w:hAnsi="Times New Roman" w:cs="Times New Roman"/>
          <w:sz w:val="24"/>
          <w:szCs w:val="24"/>
        </w:rPr>
        <w:t xml:space="preserve"> </w:t>
      </w:r>
      <w:proofErr w:type="spellStart"/>
      <w:r w:rsidRPr="001F3317">
        <w:rPr>
          <w:rFonts w:ascii="Times New Roman" w:eastAsia="Times New Roman" w:hAnsi="Times New Roman" w:cs="Times New Roman"/>
          <w:sz w:val="24"/>
          <w:szCs w:val="24"/>
        </w:rPr>
        <w:t>Rolnicza</w:t>
      </w:r>
      <w:proofErr w:type="spellEnd"/>
      <w:r w:rsidRPr="001F3317">
        <w:rPr>
          <w:rFonts w:ascii="Times New Roman" w:eastAsia="Times New Roman" w:hAnsi="Times New Roman" w:cs="Times New Roman"/>
          <w:sz w:val="24"/>
          <w:szCs w:val="24"/>
        </w:rPr>
        <w:t>., 8 (19), 63-69.</w:t>
      </w:r>
    </w:p>
    <w:p w:rsidR="00050764" w:rsidRPr="001F3317" w:rsidRDefault="00050764" w:rsidP="00A07712">
      <w:pPr>
        <w:bidi w:val="0"/>
        <w:spacing w:after="0" w:line="300" w:lineRule="auto"/>
        <w:ind w:left="1134" w:hanging="1134"/>
        <w:jc w:val="both"/>
        <w:rPr>
          <w:rFonts w:ascii="Times New Roman" w:eastAsia="Times New Roman" w:hAnsi="Times New Roman" w:cs="Times New Roman"/>
          <w:b/>
          <w:bCs/>
          <w:kern w:val="36"/>
          <w:sz w:val="24"/>
          <w:szCs w:val="24"/>
        </w:rPr>
      </w:pPr>
      <w:proofErr w:type="spellStart"/>
      <w:proofErr w:type="gramStart"/>
      <w:r w:rsidRPr="001F3317">
        <w:rPr>
          <w:rFonts w:ascii="Times New Roman" w:eastAsia="Times New Roman" w:hAnsi="Times New Roman" w:cs="Times New Roman"/>
          <w:b/>
          <w:bCs/>
          <w:sz w:val="24"/>
          <w:szCs w:val="24"/>
        </w:rPr>
        <w:t>Dziki</w:t>
      </w:r>
      <w:proofErr w:type="spellEnd"/>
      <w:r w:rsidRPr="001F3317">
        <w:rPr>
          <w:rFonts w:ascii="Times New Roman" w:eastAsia="Times New Roman" w:hAnsi="Times New Roman" w:cs="Times New Roman"/>
          <w:b/>
          <w:bCs/>
          <w:sz w:val="24"/>
          <w:szCs w:val="24"/>
        </w:rPr>
        <w:t xml:space="preserve">, D. and J. </w:t>
      </w:r>
      <w:proofErr w:type="spellStart"/>
      <w:r w:rsidRPr="001F3317">
        <w:rPr>
          <w:rFonts w:ascii="Times New Roman" w:eastAsia="Times New Roman" w:hAnsi="Times New Roman" w:cs="Times New Roman"/>
          <w:b/>
          <w:bCs/>
          <w:sz w:val="24"/>
          <w:szCs w:val="24"/>
        </w:rPr>
        <w:t>Laskowski</w:t>
      </w:r>
      <w:proofErr w:type="spellEnd"/>
      <w:r w:rsidRPr="001F3317">
        <w:rPr>
          <w:rFonts w:ascii="Times New Roman" w:eastAsia="Times New Roman" w:hAnsi="Times New Roman" w:cs="Times New Roman"/>
          <w:b/>
          <w:bCs/>
          <w:sz w:val="24"/>
          <w:szCs w:val="24"/>
        </w:rPr>
        <w:t>.</w:t>
      </w:r>
      <w:proofErr w:type="gramEnd"/>
      <w:r w:rsidRPr="001F3317">
        <w:rPr>
          <w:rFonts w:ascii="Times New Roman" w:eastAsia="Times New Roman" w:hAnsi="Times New Roman" w:cs="Times New Roman"/>
          <w:b/>
          <w:bCs/>
          <w:kern w:val="36"/>
          <w:sz w:val="24"/>
          <w:szCs w:val="24"/>
        </w:rPr>
        <w:t xml:space="preserve"> 2006.</w:t>
      </w:r>
      <w:r w:rsidRPr="001F3317">
        <w:rPr>
          <w:rFonts w:ascii="Times New Roman" w:eastAsia="Times New Roman" w:hAnsi="Times New Roman" w:cs="Times New Roman"/>
          <w:sz w:val="24"/>
          <w:szCs w:val="24"/>
        </w:rPr>
        <w:t xml:space="preserve"> Influence of wheat grain mechanical properties on grinding energy requirements. </w:t>
      </w:r>
      <w:proofErr w:type="gramStart"/>
      <w:r w:rsidRPr="001F3317">
        <w:rPr>
          <w:rFonts w:ascii="Times New Roman" w:eastAsia="Times New Roman" w:hAnsi="Times New Roman" w:cs="Times New Roman"/>
          <w:sz w:val="24"/>
          <w:szCs w:val="24"/>
        </w:rPr>
        <w:t xml:space="preserve">TEKA </w:t>
      </w:r>
      <w:proofErr w:type="spellStart"/>
      <w:r w:rsidRPr="001F3317">
        <w:rPr>
          <w:rFonts w:ascii="Times New Roman" w:eastAsia="Times New Roman" w:hAnsi="Times New Roman" w:cs="Times New Roman"/>
          <w:sz w:val="24"/>
          <w:szCs w:val="24"/>
        </w:rPr>
        <w:t>Kom</w:t>
      </w:r>
      <w:proofErr w:type="spellEnd"/>
      <w:r w:rsidRPr="001F3317">
        <w:rPr>
          <w:rFonts w:ascii="Times New Roman" w:eastAsia="Times New Roman" w:hAnsi="Times New Roman" w:cs="Times New Roman"/>
          <w:sz w:val="24"/>
          <w:szCs w:val="24"/>
        </w:rPr>
        <w:t>.</w:t>
      </w:r>
      <w:proofErr w:type="gramEnd"/>
      <w:r w:rsidRPr="001F3317">
        <w:rPr>
          <w:rFonts w:ascii="Times New Roman" w:eastAsia="Times New Roman" w:hAnsi="Times New Roman" w:cs="Times New Roman"/>
          <w:sz w:val="24"/>
          <w:szCs w:val="24"/>
        </w:rPr>
        <w:t xml:space="preserve"> </w:t>
      </w:r>
      <w:proofErr w:type="gramStart"/>
      <w:r w:rsidRPr="001F3317">
        <w:rPr>
          <w:rFonts w:ascii="Times New Roman" w:eastAsia="Times New Roman" w:hAnsi="Times New Roman" w:cs="Times New Roman"/>
          <w:sz w:val="24"/>
          <w:szCs w:val="24"/>
        </w:rPr>
        <w:t>Mot.</w:t>
      </w:r>
      <w:proofErr w:type="gramEnd"/>
      <w:r w:rsidRPr="001F3317">
        <w:rPr>
          <w:rFonts w:ascii="Times New Roman" w:eastAsia="Times New Roman" w:hAnsi="Times New Roman" w:cs="Times New Roman"/>
          <w:sz w:val="24"/>
          <w:szCs w:val="24"/>
        </w:rPr>
        <w:t xml:space="preserve"> </w:t>
      </w:r>
      <w:proofErr w:type="spellStart"/>
      <w:proofErr w:type="gramStart"/>
      <w:r w:rsidRPr="001F3317">
        <w:rPr>
          <w:rFonts w:ascii="Times New Roman" w:eastAsia="Times New Roman" w:hAnsi="Times New Roman" w:cs="Times New Roman"/>
          <w:sz w:val="24"/>
          <w:szCs w:val="24"/>
        </w:rPr>
        <w:t>Energ</w:t>
      </w:r>
      <w:proofErr w:type="spellEnd"/>
      <w:r w:rsidRPr="001F3317">
        <w:rPr>
          <w:rFonts w:ascii="Times New Roman" w:eastAsia="Times New Roman" w:hAnsi="Times New Roman" w:cs="Times New Roman"/>
          <w:sz w:val="24"/>
          <w:szCs w:val="24"/>
        </w:rPr>
        <w:t>.</w:t>
      </w:r>
      <w:proofErr w:type="gramEnd"/>
      <w:r w:rsidRPr="001F3317">
        <w:rPr>
          <w:rFonts w:ascii="Times New Roman" w:eastAsia="Times New Roman" w:hAnsi="Times New Roman" w:cs="Times New Roman"/>
          <w:sz w:val="24"/>
          <w:szCs w:val="24"/>
        </w:rPr>
        <w:t xml:space="preserve"> </w:t>
      </w:r>
      <w:proofErr w:type="spellStart"/>
      <w:proofErr w:type="gramStart"/>
      <w:r w:rsidRPr="001F3317">
        <w:rPr>
          <w:rFonts w:ascii="Times New Roman" w:eastAsia="Times New Roman" w:hAnsi="Times New Roman" w:cs="Times New Roman"/>
          <w:sz w:val="24"/>
          <w:szCs w:val="24"/>
        </w:rPr>
        <w:t>Roln</w:t>
      </w:r>
      <w:proofErr w:type="spellEnd"/>
      <w:r w:rsidRPr="001F3317">
        <w:rPr>
          <w:rFonts w:ascii="Times New Roman" w:eastAsia="Times New Roman" w:hAnsi="Times New Roman" w:cs="Times New Roman"/>
          <w:sz w:val="24"/>
          <w:szCs w:val="24"/>
        </w:rPr>
        <w:t>.,</w:t>
      </w:r>
      <w:proofErr w:type="gramEnd"/>
      <w:r w:rsidRPr="001F3317">
        <w:rPr>
          <w:rFonts w:ascii="Times New Roman" w:eastAsia="Times New Roman" w:hAnsi="Times New Roman" w:cs="Times New Roman" w:hint="cs"/>
          <w:sz w:val="24"/>
          <w:szCs w:val="24"/>
          <w:rtl/>
        </w:rPr>
        <w:t xml:space="preserve"> </w:t>
      </w:r>
      <w:r w:rsidRPr="001F3317">
        <w:rPr>
          <w:rFonts w:ascii="Times New Roman" w:eastAsia="Times New Roman" w:hAnsi="Times New Roman" w:cs="Times New Roman"/>
          <w:sz w:val="24"/>
          <w:szCs w:val="24"/>
        </w:rPr>
        <w:t>6A, 45– 52.</w:t>
      </w:r>
    </w:p>
    <w:p w:rsidR="00050764" w:rsidRPr="001F3317" w:rsidRDefault="00050764" w:rsidP="00A07712">
      <w:pPr>
        <w:bidi w:val="0"/>
        <w:spacing w:after="0" w:line="300" w:lineRule="auto"/>
        <w:ind w:left="1134" w:hanging="1134"/>
        <w:jc w:val="both"/>
        <w:rPr>
          <w:rFonts w:ascii="Times New Roman" w:eastAsia="Times New Roman" w:hAnsi="Times New Roman" w:cs="Times New Roman"/>
          <w:b/>
          <w:bCs/>
          <w:kern w:val="36"/>
          <w:sz w:val="24"/>
          <w:szCs w:val="24"/>
        </w:rPr>
      </w:pPr>
      <w:proofErr w:type="spellStart"/>
      <w:proofErr w:type="gramStart"/>
      <w:r w:rsidRPr="001F3317">
        <w:rPr>
          <w:rFonts w:ascii="Times New Roman" w:eastAsia="Times New Roman" w:hAnsi="Times New Roman" w:cs="Times New Roman"/>
          <w:b/>
          <w:bCs/>
          <w:sz w:val="24"/>
          <w:szCs w:val="24"/>
        </w:rPr>
        <w:t>Dziki</w:t>
      </w:r>
      <w:proofErr w:type="spellEnd"/>
      <w:r w:rsidRPr="001F3317">
        <w:rPr>
          <w:rFonts w:ascii="Times New Roman" w:eastAsia="Times New Roman" w:hAnsi="Times New Roman" w:cs="Times New Roman"/>
          <w:b/>
          <w:bCs/>
          <w:sz w:val="24"/>
          <w:szCs w:val="24"/>
        </w:rPr>
        <w:t xml:space="preserve">, D. and J. </w:t>
      </w:r>
      <w:proofErr w:type="spellStart"/>
      <w:r w:rsidRPr="001F3317">
        <w:rPr>
          <w:rFonts w:ascii="Times New Roman" w:eastAsia="Times New Roman" w:hAnsi="Times New Roman" w:cs="Times New Roman"/>
          <w:b/>
          <w:bCs/>
          <w:sz w:val="24"/>
          <w:szCs w:val="24"/>
        </w:rPr>
        <w:t>Laskowski</w:t>
      </w:r>
      <w:proofErr w:type="spellEnd"/>
      <w:r w:rsidRPr="001F3317">
        <w:rPr>
          <w:rFonts w:ascii="Times New Roman" w:eastAsia="Times New Roman" w:hAnsi="Times New Roman" w:cs="Times New Roman"/>
          <w:b/>
          <w:bCs/>
          <w:kern w:val="36"/>
          <w:sz w:val="24"/>
          <w:szCs w:val="24"/>
        </w:rPr>
        <w:t>.</w:t>
      </w:r>
      <w:proofErr w:type="gramEnd"/>
      <w:r w:rsidRPr="001F3317">
        <w:rPr>
          <w:rFonts w:ascii="Times New Roman" w:eastAsia="Times New Roman" w:hAnsi="Times New Roman" w:cs="Times New Roman"/>
          <w:b/>
          <w:bCs/>
          <w:kern w:val="36"/>
          <w:sz w:val="24"/>
          <w:szCs w:val="24"/>
        </w:rPr>
        <w:t xml:space="preserve"> 2010. </w:t>
      </w:r>
      <w:r w:rsidRPr="001F3317">
        <w:rPr>
          <w:rFonts w:ascii="Times New Roman" w:eastAsia="Times New Roman" w:hAnsi="Times New Roman" w:cs="Times New Roman"/>
          <w:sz w:val="24"/>
          <w:szCs w:val="24"/>
        </w:rPr>
        <w:t>Study to analyze the influence of sprouting of the wheat grain on the grinding process</w:t>
      </w:r>
      <w:r w:rsidRPr="001F3317">
        <w:rPr>
          <w:rFonts w:ascii="Times New Roman" w:eastAsia="Times New Roman" w:hAnsi="Times New Roman" w:cs="Times New Roman"/>
          <w:b/>
          <w:bCs/>
          <w:kern w:val="36"/>
          <w:sz w:val="24"/>
          <w:szCs w:val="24"/>
        </w:rPr>
        <w:t xml:space="preserve">. </w:t>
      </w:r>
      <w:proofErr w:type="gramStart"/>
      <w:r w:rsidRPr="001F3317">
        <w:rPr>
          <w:rFonts w:ascii="Times New Roman" w:eastAsia="Times New Roman" w:hAnsi="Times New Roman" w:cs="Times New Roman"/>
          <w:sz w:val="24"/>
          <w:szCs w:val="24"/>
        </w:rPr>
        <w:t>Journal of Food Engineering, 96: 562– 567.</w:t>
      </w:r>
      <w:proofErr w:type="gramEnd"/>
    </w:p>
    <w:p w:rsidR="00050764" w:rsidRPr="001F3317" w:rsidRDefault="00050764" w:rsidP="00A07712">
      <w:pPr>
        <w:bidi w:val="0"/>
        <w:spacing w:after="0" w:line="300" w:lineRule="auto"/>
        <w:ind w:left="1134" w:hanging="1134"/>
        <w:jc w:val="both"/>
        <w:rPr>
          <w:rFonts w:ascii="Times New Roman" w:eastAsia="Times New Roman" w:hAnsi="Times New Roman" w:cs="Times New Roman"/>
          <w:color w:val="FFFFFF"/>
          <w:sz w:val="24"/>
          <w:szCs w:val="24"/>
        </w:rPr>
      </w:pPr>
      <w:proofErr w:type="spellStart"/>
      <w:proofErr w:type="gramStart"/>
      <w:r w:rsidRPr="001F3317">
        <w:rPr>
          <w:rFonts w:ascii="Times New Roman" w:eastAsia="Times New Roman" w:hAnsi="Times New Roman" w:cs="Times New Roman"/>
          <w:b/>
          <w:bCs/>
          <w:sz w:val="24"/>
          <w:szCs w:val="24"/>
        </w:rPr>
        <w:t>Egela</w:t>
      </w:r>
      <w:proofErr w:type="spellEnd"/>
      <w:r w:rsidRPr="001F3317">
        <w:rPr>
          <w:rFonts w:ascii="Times New Roman" w:eastAsia="Times New Roman" w:hAnsi="Times New Roman" w:cs="Times New Roman"/>
          <w:b/>
          <w:bCs/>
          <w:sz w:val="24"/>
          <w:szCs w:val="24"/>
        </w:rPr>
        <w:t xml:space="preserve">, M. I., Y. F. </w:t>
      </w:r>
      <w:proofErr w:type="spellStart"/>
      <w:r w:rsidRPr="001F3317">
        <w:rPr>
          <w:rFonts w:ascii="Times New Roman" w:eastAsia="Times New Roman" w:hAnsi="Times New Roman" w:cs="Times New Roman"/>
          <w:b/>
          <w:bCs/>
          <w:sz w:val="24"/>
          <w:szCs w:val="24"/>
        </w:rPr>
        <w:t>Sharobeem</w:t>
      </w:r>
      <w:proofErr w:type="spellEnd"/>
      <w:r w:rsidRPr="001F3317">
        <w:rPr>
          <w:rFonts w:ascii="Times New Roman" w:eastAsia="Times New Roman" w:hAnsi="Times New Roman" w:cs="Times New Roman"/>
          <w:b/>
          <w:bCs/>
          <w:sz w:val="24"/>
          <w:szCs w:val="24"/>
        </w:rPr>
        <w:t xml:space="preserve"> and M. E. </w:t>
      </w:r>
      <w:proofErr w:type="spellStart"/>
      <w:r w:rsidRPr="001F3317">
        <w:rPr>
          <w:rFonts w:ascii="Times New Roman" w:eastAsia="Times New Roman" w:hAnsi="Times New Roman" w:cs="Times New Roman"/>
          <w:b/>
          <w:bCs/>
          <w:sz w:val="24"/>
          <w:szCs w:val="24"/>
        </w:rPr>
        <w:t>Badawy</w:t>
      </w:r>
      <w:proofErr w:type="spellEnd"/>
      <w:r w:rsidRPr="001F3317">
        <w:rPr>
          <w:rFonts w:ascii="Times New Roman" w:eastAsia="Times New Roman" w:hAnsi="Times New Roman" w:cs="Times New Roman"/>
          <w:b/>
          <w:bCs/>
          <w:sz w:val="24"/>
          <w:szCs w:val="24"/>
        </w:rPr>
        <w:t>.</w:t>
      </w:r>
      <w:proofErr w:type="gramEnd"/>
      <w:r w:rsidRPr="001F3317">
        <w:rPr>
          <w:rFonts w:ascii="Times New Roman" w:eastAsia="Times New Roman" w:hAnsi="Times New Roman" w:cs="Times New Roman"/>
          <w:b/>
          <w:bCs/>
          <w:sz w:val="24"/>
          <w:szCs w:val="24"/>
        </w:rPr>
        <w:t xml:space="preserve"> 2003.</w:t>
      </w:r>
      <w:r w:rsidRPr="001F3317">
        <w:rPr>
          <w:rFonts w:ascii="Times New Roman" w:eastAsia="Times New Roman" w:hAnsi="Times New Roman" w:cs="Times New Roman"/>
          <w:sz w:val="24"/>
          <w:szCs w:val="24"/>
        </w:rPr>
        <w:t xml:space="preserve"> Modification of some operational parameters for local manufactured hammer mill. </w:t>
      </w:r>
      <w:proofErr w:type="gramStart"/>
      <w:r w:rsidRPr="001F3317">
        <w:rPr>
          <w:rFonts w:ascii="Times New Roman" w:eastAsia="Times New Roman" w:hAnsi="Times New Roman" w:cs="Times New Roman"/>
          <w:sz w:val="24"/>
          <w:szCs w:val="24"/>
        </w:rPr>
        <w:t>The 11th annual</w:t>
      </w:r>
      <w:r w:rsidR="00DD7FB7">
        <w:rPr>
          <w:rFonts w:ascii="Times New Roman" w:eastAsia="Times New Roman" w:hAnsi="Times New Roman" w:cs="Times New Roman"/>
          <w:sz w:val="24"/>
          <w:szCs w:val="24"/>
        </w:rPr>
        <w:t xml:space="preserve"> </w:t>
      </w:r>
      <w:r w:rsidRPr="001F3317">
        <w:rPr>
          <w:rFonts w:ascii="Times New Roman" w:eastAsia="Times New Roman" w:hAnsi="Times New Roman" w:cs="Times New Roman"/>
          <w:sz w:val="24"/>
          <w:szCs w:val="24"/>
        </w:rPr>
        <w:t xml:space="preserve">conference of </w:t>
      </w:r>
      <w:proofErr w:type="spellStart"/>
      <w:r w:rsidRPr="001F3317">
        <w:rPr>
          <w:rFonts w:ascii="Times New Roman" w:eastAsia="Times New Roman" w:hAnsi="Times New Roman" w:cs="Times New Roman"/>
          <w:sz w:val="24"/>
          <w:szCs w:val="24"/>
        </w:rPr>
        <w:t>Misr</w:t>
      </w:r>
      <w:proofErr w:type="spellEnd"/>
      <w:r w:rsidR="00DD7FB7">
        <w:rPr>
          <w:rFonts w:ascii="Times New Roman" w:eastAsia="Times New Roman" w:hAnsi="Times New Roman" w:cs="Times New Roman"/>
          <w:sz w:val="24"/>
          <w:szCs w:val="24"/>
        </w:rPr>
        <w:t xml:space="preserve"> </w:t>
      </w:r>
      <w:r w:rsidRPr="001F3317">
        <w:rPr>
          <w:rFonts w:ascii="Times New Roman" w:eastAsia="Times New Roman" w:hAnsi="Times New Roman" w:cs="Times New Roman"/>
          <w:sz w:val="24"/>
          <w:szCs w:val="24"/>
        </w:rPr>
        <w:t>Society of Ag.</w:t>
      </w:r>
      <w:proofErr w:type="gramEnd"/>
      <w:r w:rsidRPr="001F3317">
        <w:rPr>
          <w:rFonts w:ascii="Times New Roman" w:eastAsia="Times New Roman" w:hAnsi="Times New Roman" w:cs="Times New Roman"/>
          <w:sz w:val="24"/>
          <w:szCs w:val="24"/>
        </w:rPr>
        <w:t xml:space="preserve"> </w:t>
      </w:r>
      <w:proofErr w:type="gramStart"/>
      <w:r w:rsidRPr="001F3317">
        <w:rPr>
          <w:rFonts w:ascii="Times New Roman" w:eastAsia="Times New Roman" w:hAnsi="Times New Roman" w:cs="Times New Roman"/>
          <w:sz w:val="24"/>
          <w:szCs w:val="24"/>
        </w:rPr>
        <w:t>Eng., 15-16 Oct. 2003: 830- 840.</w:t>
      </w:r>
      <w:proofErr w:type="gramEnd"/>
    </w:p>
    <w:p w:rsidR="00050764" w:rsidRPr="001F3317" w:rsidRDefault="00050764" w:rsidP="00A07712">
      <w:pPr>
        <w:bidi w:val="0"/>
        <w:spacing w:after="0" w:line="300" w:lineRule="auto"/>
        <w:ind w:left="1134" w:hanging="1134"/>
        <w:jc w:val="both"/>
        <w:rPr>
          <w:rFonts w:ascii="Times New Roman" w:eastAsia="Times New Roman" w:hAnsi="Times New Roman" w:cs="Times New Roman"/>
          <w:b/>
          <w:bCs/>
          <w:kern w:val="36"/>
          <w:sz w:val="24"/>
          <w:szCs w:val="24"/>
        </w:rPr>
      </w:pPr>
      <w:r w:rsidRPr="001F3317">
        <w:rPr>
          <w:rFonts w:ascii="Times New Roman" w:eastAsia="Times New Roman" w:hAnsi="Times New Roman" w:cs="Times New Roman"/>
          <w:b/>
          <w:bCs/>
          <w:sz w:val="24"/>
          <w:szCs w:val="24"/>
        </w:rPr>
        <w:t>Fang, Q. 1995.</w:t>
      </w:r>
      <w:r w:rsidRPr="001F3317">
        <w:rPr>
          <w:rFonts w:ascii="Times New Roman" w:eastAsia="Times New Roman" w:hAnsi="Times New Roman" w:cs="Times New Roman"/>
          <w:sz w:val="24"/>
          <w:szCs w:val="24"/>
        </w:rPr>
        <w:t xml:space="preserve"> </w:t>
      </w:r>
      <w:proofErr w:type="gramStart"/>
      <w:r w:rsidRPr="001F3317">
        <w:rPr>
          <w:rFonts w:ascii="Times New Roman" w:eastAsia="Times New Roman" w:hAnsi="Times New Roman" w:cs="Times New Roman"/>
          <w:sz w:val="24"/>
          <w:szCs w:val="24"/>
        </w:rPr>
        <w:t>Effects of physical properties of wheat and operational parameters of roller mills</w:t>
      </w:r>
      <w:r w:rsidRPr="001F3317">
        <w:rPr>
          <w:rFonts w:ascii="Times New Roman" w:eastAsia="Times New Roman" w:hAnsi="Times New Roman" w:cs="Times New Roman" w:hint="cs"/>
          <w:sz w:val="24"/>
          <w:szCs w:val="24"/>
          <w:rtl/>
          <w:lang w:bidi="ar-EG"/>
        </w:rPr>
        <w:t xml:space="preserve"> </w:t>
      </w:r>
      <w:r w:rsidRPr="001F3317">
        <w:rPr>
          <w:rFonts w:ascii="Times New Roman" w:eastAsia="Times New Roman" w:hAnsi="Times New Roman" w:cs="Times New Roman"/>
          <w:sz w:val="24"/>
          <w:szCs w:val="24"/>
        </w:rPr>
        <w:t>on size reduction.</w:t>
      </w:r>
      <w:proofErr w:type="gramEnd"/>
      <w:r w:rsidRPr="001F3317">
        <w:rPr>
          <w:rFonts w:ascii="Times New Roman" w:eastAsia="Times New Roman" w:hAnsi="Times New Roman" w:cs="Times New Roman"/>
          <w:sz w:val="24"/>
          <w:szCs w:val="24"/>
        </w:rPr>
        <w:t xml:space="preserve"> </w:t>
      </w:r>
      <w:proofErr w:type="gramStart"/>
      <w:r w:rsidRPr="001F3317">
        <w:rPr>
          <w:rFonts w:ascii="Times New Roman" w:eastAsia="Times New Roman" w:hAnsi="Times New Roman" w:cs="Times New Roman"/>
          <w:sz w:val="24"/>
          <w:szCs w:val="24"/>
        </w:rPr>
        <w:t>MS thesis, Kansas State Univ., Manhattan, Kansas.</w:t>
      </w:r>
      <w:proofErr w:type="gramEnd"/>
    </w:p>
    <w:p w:rsidR="00050764" w:rsidRPr="001F3317" w:rsidRDefault="00050764" w:rsidP="00A07712">
      <w:pPr>
        <w:bidi w:val="0"/>
        <w:spacing w:after="0" w:line="300" w:lineRule="auto"/>
        <w:ind w:left="1134" w:hanging="1134"/>
        <w:jc w:val="both"/>
        <w:rPr>
          <w:rFonts w:ascii="Times New Roman" w:eastAsia="Times New Roman" w:hAnsi="Times New Roman" w:cs="Times New Roman"/>
          <w:b/>
          <w:bCs/>
          <w:kern w:val="36"/>
          <w:sz w:val="24"/>
          <w:szCs w:val="24"/>
        </w:rPr>
      </w:pPr>
      <w:proofErr w:type="spellStart"/>
      <w:r w:rsidRPr="001F3317">
        <w:rPr>
          <w:rFonts w:ascii="Times New Roman" w:eastAsia="Times New Roman" w:hAnsi="Times New Roman" w:cs="Times New Roman"/>
          <w:b/>
          <w:bCs/>
          <w:sz w:val="24"/>
          <w:szCs w:val="24"/>
        </w:rPr>
        <w:lastRenderedPageBreak/>
        <w:t>Gehle</w:t>
      </w:r>
      <w:proofErr w:type="spellEnd"/>
      <w:r w:rsidRPr="001F3317">
        <w:rPr>
          <w:rFonts w:ascii="Times New Roman" w:eastAsia="Times New Roman" w:hAnsi="Times New Roman" w:cs="Times New Roman"/>
          <w:b/>
          <w:bCs/>
          <w:sz w:val="24"/>
          <w:szCs w:val="24"/>
        </w:rPr>
        <w:t>, H. 1965.</w:t>
      </w:r>
      <w:r w:rsidRPr="001F3317">
        <w:rPr>
          <w:rFonts w:ascii="Times New Roman" w:eastAsia="Times New Roman" w:hAnsi="Times New Roman" w:cs="Times New Roman"/>
          <w:sz w:val="24"/>
          <w:szCs w:val="24"/>
        </w:rPr>
        <w:t xml:space="preserve"> The MIAG “</w:t>
      </w:r>
      <w:proofErr w:type="spellStart"/>
      <w:r w:rsidRPr="001F3317">
        <w:rPr>
          <w:rFonts w:ascii="Times New Roman" w:eastAsia="Times New Roman" w:hAnsi="Times New Roman" w:cs="Times New Roman"/>
          <w:sz w:val="24"/>
          <w:szCs w:val="24"/>
        </w:rPr>
        <w:t>Vario</w:t>
      </w:r>
      <w:proofErr w:type="spellEnd"/>
      <w:r w:rsidRPr="001F3317">
        <w:rPr>
          <w:rFonts w:ascii="Times New Roman" w:eastAsia="Times New Roman" w:hAnsi="Times New Roman" w:cs="Times New Roman"/>
          <w:sz w:val="24"/>
          <w:szCs w:val="24"/>
        </w:rPr>
        <w:t xml:space="preserve">” </w:t>
      </w:r>
      <w:proofErr w:type="spellStart"/>
      <w:r w:rsidRPr="001F3317">
        <w:rPr>
          <w:rFonts w:ascii="Times New Roman" w:eastAsia="Times New Roman" w:hAnsi="Times New Roman" w:cs="Times New Roman"/>
          <w:sz w:val="24"/>
          <w:szCs w:val="24"/>
        </w:rPr>
        <w:t>Rollstand</w:t>
      </w:r>
      <w:proofErr w:type="spellEnd"/>
      <w:r w:rsidRPr="001F3317">
        <w:rPr>
          <w:rFonts w:ascii="Times New Roman" w:eastAsia="Times New Roman" w:hAnsi="Times New Roman" w:cs="Times New Roman"/>
          <w:sz w:val="24"/>
          <w:szCs w:val="24"/>
        </w:rPr>
        <w:t xml:space="preserve">: Design and purpose. </w:t>
      </w:r>
      <w:proofErr w:type="gramStart"/>
      <w:r w:rsidRPr="001F3317">
        <w:rPr>
          <w:rFonts w:ascii="Times New Roman" w:eastAsia="Times New Roman" w:hAnsi="Times New Roman" w:cs="Times New Roman"/>
          <w:sz w:val="24"/>
          <w:szCs w:val="24"/>
        </w:rPr>
        <w:t>Amer. Assoc. of</w:t>
      </w:r>
      <w:r w:rsidR="00DD7FB7">
        <w:rPr>
          <w:rFonts w:ascii="Times New Roman" w:eastAsia="Times New Roman" w:hAnsi="Times New Roman" w:cs="Times New Roman"/>
          <w:sz w:val="24"/>
          <w:szCs w:val="24"/>
        </w:rPr>
        <w:t xml:space="preserve"> </w:t>
      </w:r>
      <w:r w:rsidRPr="001F3317">
        <w:rPr>
          <w:rFonts w:ascii="Times New Roman" w:eastAsia="Times New Roman" w:hAnsi="Times New Roman" w:cs="Times New Roman"/>
          <w:sz w:val="24"/>
          <w:szCs w:val="24"/>
        </w:rPr>
        <w:t>Operative Millers’ Tech. Bull.</w:t>
      </w:r>
      <w:proofErr w:type="gramEnd"/>
      <w:r w:rsidRPr="001F3317">
        <w:rPr>
          <w:rFonts w:ascii="Times New Roman" w:eastAsia="Times New Roman" w:hAnsi="Times New Roman" w:cs="Times New Roman"/>
          <w:sz w:val="24"/>
          <w:szCs w:val="24"/>
        </w:rPr>
        <w:t xml:space="preserve"> (May): 2861– 2862.</w:t>
      </w:r>
    </w:p>
    <w:p w:rsidR="00050764" w:rsidRPr="001F3317" w:rsidRDefault="00050764" w:rsidP="00A07712">
      <w:pPr>
        <w:bidi w:val="0"/>
        <w:spacing w:after="0" w:line="300" w:lineRule="auto"/>
        <w:ind w:left="1134" w:hanging="1134"/>
        <w:jc w:val="both"/>
        <w:rPr>
          <w:rFonts w:ascii="Times New Roman" w:eastAsia="Times New Roman" w:hAnsi="Times New Roman" w:cs="Times New Roman"/>
          <w:b/>
          <w:bCs/>
          <w:kern w:val="36"/>
          <w:sz w:val="24"/>
          <w:szCs w:val="24"/>
        </w:rPr>
      </w:pPr>
      <w:proofErr w:type="gramStart"/>
      <w:r w:rsidRPr="001F3317">
        <w:rPr>
          <w:rFonts w:ascii="Times New Roman" w:eastAsia="Times New Roman" w:hAnsi="Times New Roman" w:cs="Times New Roman"/>
          <w:b/>
          <w:bCs/>
          <w:sz w:val="24"/>
          <w:szCs w:val="24"/>
        </w:rPr>
        <w:t>Glenn, G.M. and R. K.</w:t>
      </w:r>
      <w:proofErr w:type="gramEnd"/>
      <w:r w:rsidRPr="001F3317">
        <w:rPr>
          <w:rFonts w:ascii="Times New Roman" w:eastAsia="Times New Roman" w:hAnsi="Times New Roman" w:cs="Times New Roman"/>
          <w:b/>
          <w:bCs/>
          <w:sz w:val="24"/>
          <w:szCs w:val="24"/>
        </w:rPr>
        <w:t xml:space="preserve">  Johnston. 1992.</w:t>
      </w:r>
      <w:r w:rsidRPr="001F3317">
        <w:rPr>
          <w:rFonts w:ascii="Times New Roman" w:eastAsia="Times New Roman" w:hAnsi="Times New Roman" w:cs="Times New Roman"/>
          <w:sz w:val="24"/>
          <w:szCs w:val="24"/>
        </w:rPr>
        <w:t xml:space="preserve"> Moisture-dependent changes in the mechanical properties of </w:t>
      </w:r>
      <w:r w:rsidRPr="001F3317">
        <w:rPr>
          <w:rFonts w:ascii="Times New Roman" w:eastAsia="Times New Roman" w:hAnsi="Times New Roman" w:cs="Times New Roman" w:hint="cs"/>
          <w:sz w:val="24"/>
          <w:szCs w:val="24"/>
        </w:rPr>
        <w:t>isolated</w:t>
      </w:r>
      <w:r w:rsidRPr="001F3317">
        <w:rPr>
          <w:rFonts w:ascii="Times New Roman" w:eastAsia="Times New Roman" w:hAnsi="Times New Roman" w:cs="Times New Roman"/>
          <w:sz w:val="24"/>
          <w:szCs w:val="24"/>
        </w:rPr>
        <w:t xml:space="preserve"> wheat. J. Cereal Sci., 15: 223– 236.</w:t>
      </w:r>
    </w:p>
    <w:p w:rsidR="00050764" w:rsidRPr="001F3317" w:rsidRDefault="00050764" w:rsidP="00A07712">
      <w:pPr>
        <w:bidi w:val="0"/>
        <w:spacing w:after="0" w:line="300" w:lineRule="auto"/>
        <w:ind w:left="1134" w:hanging="1134"/>
        <w:jc w:val="both"/>
        <w:rPr>
          <w:rFonts w:ascii="Times New Roman" w:eastAsia="Times New Roman" w:hAnsi="Times New Roman" w:cs="Times New Roman"/>
          <w:b/>
          <w:bCs/>
          <w:kern w:val="36"/>
          <w:sz w:val="24"/>
          <w:szCs w:val="24"/>
        </w:rPr>
      </w:pPr>
      <w:r w:rsidRPr="001F3317">
        <w:rPr>
          <w:rFonts w:ascii="Times New Roman" w:eastAsia="Times New Roman" w:hAnsi="Times New Roman" w:cs="Times New Roman"/>
          <w:b/>
          <w:bCs/>
          <w:sz w:val="24"/>
          <w:szCs w:val="24"/>
        </w:rPr>
        <w:t xml:space="preserve">Hassan, M. A. 1994. </w:t>
      </w:r>
      <w:r w:rsidRPr="001F3317">
        <w:rPr>
          <w:rFonts w:ascii="Times New Roman" w:eastAsia="Times New Roman" w:hAnsi="Times New Roman" w:cs="Times New Roman"/>
          <w:sz w:val="24"/>
          <w:szCs w:val="24"/>
        </w:rPr>
        <w:t xml:space="preserve">Modifying and evaluation a small locally made mix-milling unit suitable for Egyptian poultry farms. </w:t>
      </w:r>
      <w:proofErr w:type="spellStart"/>
      <w:r w:rsidRPr="001F3317">
        <w:rPr>
          <w:rFonts w:ascii="Times New Roman" w:eastAsia="Times New Roman" w:hAnsi="Times New Roman" w:cs="Times New Roman"/>
          <w:sz w:val="24"/>
          <w:szCs w:val="24"/>
        </w:rPr>
        <w:t>Misr</w:t>
      </w:r>
      <w:proofErr w:type="spellEnd"/>
      <w:r w:rsidRPr="001F3317">
        <w:rPr>
          <w:rFonts w:ascii="Times New Roman" w:eastAsia="Times New Roman" w:hAnsi="Times New Roman" w:cs="Times New Roman"/>
          <w:sz w:val="24"/>
          <w:szCs w:val="24"/>
        </w:rPr>
        <w:t xml:space="preserve"> J. Ag. Eng., 11(2):569 -584.</w:t>
      </w:r>
    </w:p>
    <w:p w:rsidR="00050764" w:rsidRPr="001F3317" w:rsidRDefault="00050764" w:rsidP="00A07712">
      <w:pPr>
        <w:bidi w:val="0"/>
        <w:spacing w:after="0" w:line="300" w:lineRule="auto"/>
        <w:ind w:left="1134" w:hanging="1134"/>
        <w:jc w:val="both"/>
        <w:rPr>
          <w:rFonts w:ascii="Times New Roman" w:eastAsia="Times New Roman" w:hAnsi="Times New Roman" w:cs="Times New Roman"/>
          <w:sz w:val="24"/>
          <w:szCs w:val="24"/>
        </w:rPr>
      </w:pPr>
      <w:proofErr w:type="gramStart"/>
      <w:r w:rsidRPr="001F3317">
        <w:rPr>
          <w:rFonts w:ascii="Times New Roman" w:hAnsi="Times New Roman" w:cs="Times New Roman"/>
          <w:b/>
          <w:bCs/>
          <w:sz w:val="24"/>
          <w:szCs w:val="24"/>
        </w:rPr>
        <w:t>Jain, R. K., and S. Bal. 1997.</w:t>
      </w:r>
      <w:proofErr w:type="gramEnd"/>
      <w:r w:rsidRPr="001F3317">
        <w:rPr>
          <w:rFonts w:ascii="Times New Roman" w:hAnsi="Times New Roman" w:cs="Times New Roman"/>
          <w:sz w:val="24"/>
          <w:szCs w:val="24"/>
        </w:rPr>
        <w:t xml:space="preserve"> </w:t>
      </w:r>
      <w:proofErr w:type="gramStart"/>
      <w:r w:rsidRPr="001F3317">
        <w:rPr>
          <w:rFonts w:ascii="Times New Roman" w:hAnsi="Times New Roman" w:cs="Times New Roman"/>
          <w:sz w:val="24"/>
          <w:szCs w:val="24"/>
        </w:rPr>
        <w:t>Properties of pearl millet.</w:t>
      </w:r>
      <w:proofErr w:type="gramEnd"/>
      <w:r w:rsidRPr="001F3317">
        <w:rPr>
          <w:rFonts w:ascii="Times New Roman" w:hAnsi="Times New Roman" w:cs="Times New Roman"/>
          <w:sz w:val="24"/>
          <w:szCs w:val="24"/>
        </w:rPr>
        <w:t xml:space="preserve"> Journal of Agricultural Engineering Research, 66: 85–91.</w:t>
      </w:r>
    </w:p>
    <w:p w:rsidR="00050764" w:rsidRPr="001F3317" w:rsidRDefault="00050764" w:rsidP="00A07712">
      <w:pPr>
        <w:bidi w:val="0"/>
        <w:spacing w:after="0" w:line="300" w:lineRule="auto"/>
        <w:ind w:left="1134" w:hanging="1134"/>
        <w:jc w:val="both"/>
        <w:rPr>
          <w:rFonts w:ascii="Times New Roman" w:eastAsia="Times New Roman" w:hAnsi="Times New Roman" w:cs="Times New Roman"/>
          <w:b/>
          <w:bCs/>
          <w:kern w:val="36"/>
          <w:sz w:val="24"/>
          <w:szCs w:val="24"/>
        </w:rPr>
      </w:pPr>
      <w:proofErr w:type="spellStart"/>
      <w:proofErr w:type="gramStart"/>
      <w:r w:rsidRPr="001F3317">
        <w:rPr>
          <w:rFonts w:ascii="Times New Roman" w:eastAsia="Times New Roman" w:hAnsi="Times New Roman" w:cs="Times New Roman"/>
          <w:b/>
          <w:bCs/>
          <w:sz w:val="24"/>
          <w:szCs w:val="24"/>
        </w:rPr>
        <w:t>Kilborn</w:t>
      </w:r>
      <w:proofErr w:type="spellEnd"/>
      <w:r w:rsidRPr="001F3317">
        <w:rPr>
          <w:rFonts w:ascii="Times New Roman" w:eastAsia="Times New Roman" w:hAnsi="Times New Roman" w:cs="Times New Roman"/>
          <w:b/>
          <w:bCs/>
          <w:sz w:val="24"/>
          <w:szCs w:val="24"/>
        </w:rPr>
        <w:t>, R. H., H. C. Black, J. E. Dexter and D. G. Martin.</w:t>
      </w:r>
      <w:proofErr w:type="gramEnd"/>
      <w:r w:rsidRPr="001F3317">
        <w:rPr>
          <w:rFonts w:ascii="Times New Roman" w:eastAsia="Times New Roman" w:hAnsi="Times New Roman" w:cs="Times New Roman"/>
          <w:b/>
          <w:bCs/>
          <w:sz w:val="24"/>
          <w:szCs w:val="24"/>
        </w:rPr>
        <w:t xml:space="preserve"> 1982</w:t>
      </w:r>
      <w:r w:rsidRPr="001F3317">
        <w:rPr>
          <w:rFonts w:ascii="Times New Roman" w:eastAsia="Times New Roman" w:hAnsi="Times New Roman" w:cs="Times New Roman"/>
          <w:sz w:val="24"/>
          <w:szCs w:val="24"/>
        </w:rPr>
        <w:t>. Energy consumption during flour</w:t>
      </w:r>
      <w:r w:rsidRPr="001F3317">
        <w:rPr>
          <w:rFonts w:ascii="Times New Roman" w:eastAsia="Times New Roman" w:hAnsi="Times New Roman" w:cs="Times New Roman" w:hint="cs"/>
          <w:sz w:val="24"/>
          <w:szCs w:val="24"/>
          <w:rtl/>
        </w:rPr>
        <w:t xml:space="preserve"> </w:t>
      </w:r>
      <w:r w:rsidRPr="001F3317">
        <w:rPr>
          <w:rFonts w:ascii="Times New Roman" w:eastAsia="Times New Roman" w:hAnsi="Times New Roman" w:cs="Times New Roman"/>
          <w:sz w:val="24"/>
          <w:szCs w:val="24"/>
        </w:rPr>
        <w:t xml:space="preserve">milling. </w:t>
      </w:r>
      <w:proofErr w:type="gramStart"/>
      <w:r w:rsidRPr="001F3317">
        <w:rPr>
          <w:rFonts w:ascii="Times New Roman" w:eastAsia="Times New Roman" w:hAnsi="Times New Roman" w:cs="Times New Roman"/>
          <w:sz w:val="24"/>
          <w:szCs w:val="24"/>
        </w:rPr>
        <w:t>Description of two measuring systems and influence of wheat hardness on the energy requirements.</w:t>
      </w:r>
      <w:proofErr w:type="gramEnd"/>
      <w:r w:rsidRPr="001F3317">
        <w:rPr>
          <w:rFonts w:ascii="Times New Roman" w:eastAsia="Times New Roman" w:hAnsi="Times New Roman" w:cs="Times New Roman"/>
          <w:sz w:val="24"/>
          <w:szCs w:val="24"/>
        </w:rPr>
        <w:t xml:space="preserve"> Cereal Chemistry, 59: 284–288.</w:t>
      </w:r>
    </w:p>
    <w:p w:rsidR="00050764" w:rsidRPr="001F3317" w:rsidRDefault="00050764" w:rsidP="0057283D">
      <w:pPr>
        <w:bidi w:val="0"/>
        <w:spacing w:after="0" w:line="300" w:lineRule="auto"/>
        <w:ind w:left="1134" w:hanging="1134"/>
        <w:jc w:val="both"/>
        <w:rPr>
          <w:rFonts w:ascii="Times New Roman" w:eastAsia="Times New Roman" w:hAnsi="Times New Roman" w:cs="Times New Roman"/>
          <w:sz w:val="24"/>
          <w:szCs w:val="24"/>
          <w:lang w:bidi="ar-EG"/>
        </w:rPr>
      </w:pPr>
      <w:proofErr w:type="gramStart"/>
      <w:r w:rsidRPr="001F3317">
        <w:rPr>
          <w:rFonts w:ascii="Times New Roman" w:eastAsia="Times New Roman" w:hAnsi="Times New Roman" w:cs="Times New Roman"/>
          <w:b/>
          <w:bCs/>
          <w:sz w:val="24"/>
          <w:szCs w:val="24"/>
        </w:rPr>
        <w:t>Kurt, G. l979.</w:t>
      </w:r>
      <w:proofErr w:type="gramEnd"/>
      <w:r w:rsidRPr="001F3317">
        <w:rPr>
          <w:rFonts w:ascii="Times New Roman" w:eastAsia="Times New Roman" w:hAnsi="Times New Roman" w:cs="Times New Roman"/>
          <w:b/>
          <w:bCs/>
          <w:sz w:val="24"/>
          <w:szCs w:val="24"/>
        </w:rPr>
        <w:t xml:space="preserve"> </w:t>
      </w:r>
      <w:proofErr w:type="gramStart"/>
      <w:r w:rsidRPr="001F3317">
        <w:rPr>
          <w:rFonts w:ascii="Times New Roman" w:eastAsia="Times New Roman" w:hAnsi="Times New Roman" w:cs="Times New Roman"/>
          <w:sz w:val="24"/>
          <w:szCs w:val="24"/>
        </w:rPr>
        <w:t>Engineering formulas.</w:t>
      </w:r>
      <w:proofErr w:type="gramEnd"/>
      <w:r w:rsidRPr="001F3317">
        <w:rPr>
          <w:rFonts w:ascii="Times New Roman" w:eastAsia="Times New Roman" w:hAnsi="Times New Roman" w:cs="Times New Roman"/>
          <w:sz w:val="24"/>
          <w:szCs w:val="24"/>
        </w:rPr>
        <w:t xml:space="preserve"> 3</w:t>
      </w:r>
      <w:r w:rsidRPr="001F3317">
        <w:rPr>
          <w:rFonts w:ascii="Times New Roman" w:eastAsia="Times New Roman" w:hAnsi="Times New Roman" w:cs="Times New Roman"/>
          <w:sz w:val="24"/>
          <w:szCs w:val="24"/>
          <w:vertAlign w:val="superscript"/>
        </w:rPr>
        <w:t>rd</w:t>
      </w:r>
      <w:r w:rsidRPr="001F3317">
        <w:rPr>
          <w:rFonts w:ascii="Times New Roman" w:eastAsia="Times New Roman" w:hAnsi="Times New Roman" w:cs="Times New Roman"/>
          <w:sz w:val="24"/>
          <w:szCs w:val="24"/>
        </w:rPr>
        <w:t>. Ed. McGraw – Hill book Co.</w:t>
      </w:r>
    </w:p>
    <w:p w:rsidR="00050764" w:rsidRPr="001F3317" w:rsidRDefault="00050764" w:rsidP="00A07712">
      <w:pPr>
        <w:bidi w:val="0"/>
        <w:spacing w:after="0" w:line="300" w:lineRule="auto"/>
        <w:ind w:left="1134" w:hanging="1134"/>
        <w:jc w:val="both"/>
        <w:rPr>
          <w:rFonts w:ascii="Times New Roman" w:eastAsia="Times New Roman" w:hAnsi="Times New Roman" w:cs="Times New Roman"/>
          <w:b/>
          <w:bCs/>
          <w:kern w:val="36"/>
          <w:sz w:val="24"/>
          <w:szCs w:val="24"/>
        </w:rPr>
      </w:pPr>
      <w:proofErr w:type="spellStart"/>
      <w:proofErr w:type="gramStart"/>
      <w:r w:rsidRPr="001F3317">
        <w:rPr>
          <w:rFonts w:ascii="Times New Roman" w:eastAsia="Times New Roman" w:hAnsi="Times New Roman" w:cs="Times New Roman"/>
          <w:b/>
          <w:bCs/>
          <w:sz w:val="24"/>
          <w:szCs w:val="24"/>
        </w:rPr>
        <w:t>Mabille</w:t>
      </w:r>
      <w:proofErr w:type="spellEnd"/>
      <w:r w:rsidRPr="001F3317">
        <w:rPr>
          <w:rFonts w:ascii="Times New Roman" w:eastAsia="Times New Roman" w:hAnsi="Times New Roman" w:cs="Times New Roman"/>
          <w:b/>
          <w:bCs/>
          <w:sz w:val="24"/>
          <w:szCs w:val="24"/>
        </w:rPr>
        <w:t xml:space="preserve">, F., J. </w:t>
      </w:r>
      <w:proofErr w:type="spellStart"/>
      <w:r w:rsidRPr="001F3317">
        <w:rPr>
          <w:rFonts w:ascii="Times New Roman" w:eastAsia="Times New Roman" w:hAnsi="Times New Roman" w:cs="Times New Roman"/>
          <w:b/>
          <w:bCs/>
          <w:sz w:val="24"/>
          <w:szCs w:val="24"/>
        </w:rPr>
        <w:t>Gril</w:t>
      </w:r>
      <w:proofErr w:type="spellEnd"/>
      <w:r w:rsidRPr="001F3317">
        <w:rPr>
          <w:rFonts w:ascii="Times New Roman" w:eastAsia="Times New Roman" w:hAnsi="Times New Roman" w:cs="Times New Roman"/>
          <w:b/>
          <w:bCs/>
          <w:sz w:val="24"/>
          <w:szCs w:val="24"/>
        </w:rPr>
        <w:t xml:space="preserve"> and J. </w:t>
      </w:r>
      <w:proofErr w:type="spellStart"/>
      <w:r w:rsidRPr="001F3317">
        <w:rPr>
          <w:rFonts w:ascii="Times New Roman" w:eastAsia="Times New Roman" w:hAnsi="Times New Roman" w:cs="Times New Roman"/>
          <w:b/>
          <w:bCs/>
          <w:sz w:val="24"/>
          <w:szCs w:val="24"/>
        </w:rPr>
        <w:t>Abecassis</w:t>
      </w:r>
      <w:proofErr w:type="spellEnd"/>
      <w:r w:rsidRPr="001F3317">
        <w:rPr>
          <w:rFonts w:ascii="Times New Roman" w:eastAsia="Times New Roman" w:hAnsi="Times New Roman" w:cs="Times New Roman"/>
          <w:b/>
          <w:bCs/>
          <w:sz w:val="24"/>
          <w:szCs w:val="24"/>
        </w:rPr>
        <w:t>.</w:t>
      </w:r>
      <w:proofErr w:type="gramEnd"/>
      <w:r w:rsidRPr="001F3317">
        <w:rPr>
          <w:rFonts w:ascii="Times New Roman" w:eastAsia="Times New Roman" w:hAnsi="Times New Roman" w:cs="Times New Roman"/>
          <w:b/>
          <w:bCs/>
          <w:sz w:val="24"/>
          <w:szCs w:val="24"/>
        </w:rPr>
        <w:t xml:space="preserve"> 2001.</w:t>
      </w:r>
      <w:r w:rsidRPr="001F3317">
        <w:rPr>
          <w:rFonts w:ascii="Times New Roman" w:eastAsia="Times New Roman" w:hAnsi="Times New Roman" w:cs="Times New Roman"/>
          <w:sz w:val="24"/>
          <w:szCs w:val="24"/>
        </w:rPr>
        <w:t xml:space="preserve"> Mechanical properties of wheat seed coat.</w:t>
      </w:r>
      <w:r w:rsidR="00DD7FB7">
        <w:rPr>
          <w:rFonts w:ascii="Times New Roman" w:eastAsia="Times New Roman" w:hAnsi="Times New Roman" w:cs="Times New Roman"/>
          <w:sz w:val="24"/>
          <w:szCs w:val="24"/>
        </w:rPr>
        <w:t xml:space="preserve"> </w:t>
      </w:r>
      <w:proofErr w:type="gramStart"/>
      <w:r w:rsidRPr="001F3317">
        <w:rPr>
          <w:rFonts w:ascii="Times New Roman" w:eastAsia="Times New Roman" w:hAnsi="Times New Roman" w:cs="Times New Roman"/>
          <w:sz w:val="24"/>
          <w:szCs w:val="24"/>
        </w:rPr>
        <w:t>Cereal</w:t>
      </w:r>
      <w:r w:rsidR="00DD7FB7">
        <w:rPr>
          <w:rFonts w:ascii="Times New Roman" w:eastAsia="Times New Roman" w:hAnsi="Times New Roman" w:cs="Times New Roman"/>
          <w:sz w:val="24"/>
          <w:szCs w:val="24"/>
        </w:rPr>
        <w:t xml:space="preserve"> </w:t>
      </w:r>
      <w:r w:rsidRPr="001F3317">
        <w:rPr>
          <w:rFonts w:ascii="Times New Roman" w:eastAsia="Times New Roman" w:hAnsi="Times New Roman" w:cs="Times New Roman"/>
          <w:sz w:val="24"/>
          <w:szCs w:val="24"/>
        </w:rPr>
        <w:t>Chem., 78: 231– 235.</w:t>
      </w:r>
      <w:proofErr w:type="gramEnd"/>
    </w:p>
    <w:p w:rsidR="00050764" w:rsidRPr="001F3317" w:rsidRDefault="00050764" w:rsidP="00A07712">
      <w:pPr>
        <w:bidi w:val="0"/>
        <w:spacing w:after="0" w:line="300" w:lineRule="auto"/>
        <w:ind w:left="1134" w:hanging="1134"/>
        <w:jc w:val="both"/>
        <w:rPr>
          <w:rFonts w:ascii="Times New Roman" w:eastAsia="Times New Roman" w:hAnsi="Times New Roman" w:cs="Times New Roman"/>
          <w:sz w:val="24"/>
          <w:szCs w:val="24"/>
        </w:rPr>
      </w:pPr>
      <w:r w:rsidRPr="001F3317">
        <w:rPr>
          <w:rFonts w:ascii="Times New Roman" w:eastAsia="Times New Roman" w:hAnsi="Times New Roman" w:cs="Times New Roman"/>
          <w:b/>
          <w:bCs/>
          <w:sz w:val="24"/>
          <w:szCs w:val="24"/>
          <w:lang w:val="it-IT"/>
        </w:rPr>
        <w:t>Mani, S., L. G.  Tabil, and S. Sokhansanj. 2004.</w:t>
      </w:r>
      <w:r w:rsidRPr="001F3317">
        <w:rPr>
          <w:rFonts w:ascii="Times New Roman" w:eastAsia="Times New Roman" w:hAnsi="Times New Roman" w:cs="Times New Roman"/>
          <w:sz w:val="24"/>
          <w:szCs w:val="24"/>
          <w:lang w:val="it-IT"/>
        </w:rPr>
        <w:t xml:space="preserve"> </w:t>
      </w:r>
      <w:proofErr w:type="gramStart"/>
      <w:r w:rsidRPr="001F3317">
        <w:rPr>
          <w:rFonts w:ascii="Times New Roman" w:eastAsia="Times New Roman" w:hAnsi="Times New Roman" w:cs="Times New Roman"/>
          <w:sz w:val="24"/>
          <w:szCs w:val="24"/>
        </w:rPr>
        <w:t>Grinding performance and physical</w:t>
      </w:r>
      <w:r w:rsidR="00DD7FB7">
        <w:rPr>
          <w:rFonts w:ascii="Times New Roman" w:eastAsia="Times New Roman" w:hAnsi="Times New Roman" w:cs="Times New Roman"/>
          <w:sz w:val="24"/>
          <w:szCs w:val="24"/>
        </w:rPr>
        <w:t xml:space="preserve"> </w:t>
      </w:r>
      <w:r w:rsidRPr="001F3317">
        <w:rPr>
          <w:rFonts w:ascii="Times New Roman" w:eastAsia="Times New Roman" w:hAnsi="Times New Roman" w:cs="Times New Roman"/>
          <w:sz w:val="24"/>
          <w:szCs w:val="24"/>
        </w:rPr>
        <w:t>properties</w:t>
      </w:r>
      <w:r w:rsidRPr="001F3317">
        <w:rPr>
          <w:rFonts w:ascii="Times New Roman" w:eastAsia="Times New Roman" w:hAnsi="Times New Roman" w:cs="Times New Roman" w:hint="cs"/>
          <w:sz w:val="24"/>
          <w:szCs w:val="24"/>
          <w:rtl/>
        </w:rPr>
        <w:t xml:space="preserve"> </w:t>
      </w:r>
      <w:r w:rsidRPr="001F3317">
        <w:rPr>
          <w:rFonts w:ascii="Times New Roman" w:eastAsia="Times New Roman" w:hAnsi="Times New Roman" w:cs="Times New Roman"/>
          <w:sz w:val="24"/>
          <w:szCs w:val="24"/>
        </w:rPr>
        <w:t>of</w:t>
      </w:r>
      <w:r w:rsidR="00DD7FB7">
        <w:rPr>
          <w:rFonts w:ascii="Times New Roman" w:eastAsia="Times New Roman" w:hAnsi="Times New Roman" w:cs="Times New Roman"/>
          <w:sz w:val="24"/>
          <w:szCs w:val="24"/>
        </w:rPr>
        <w:t xml:space="preserve"> </w:t>
      </w:r>
      <w:r w:rsidRPr="001F3317">
        <w:rPr>
          <w:rFonts w:ascii="Times New Roman" w:eastAsia="Times New Roman" w:hAnsi="Times New Roman" w:cs="Times New Roman"/>
          <w:sz w:val="24"/>
          <w:szCs w:val="24"/>
        </w:rPr>
        <w:t xml:space="preserve">wheat and barley straws, corn </w:t>
      </w:r>
      <w:proofErr w:type="spellStart"/>
      <w:r w:rsidRPr="001F3317">
        <w:rPr>
          <w:rFonts w:ascii="Times New Roman" w:eastAsia="Times New Roman" w:hAnsi="Times New Roman" w:cs="Times New Roman"/>
          <w:sz w:val="24"/>
          <w:szCs w:val="24"/>
        </w:rPr>
        <w:t>stover</w:t>
      </w:r>
      <w:proofErr w:type="spellEnd"/>
      <w:r w:rsidRPr="001F3317">
        <w:rPr>
          <w:rFonts w:ascii="Times New Roman" w:eastAsia="Times New Roman" w:hAnsi="Times New Roman" w:cs="Times New Roman"/>
          <w:sz w:val="24"/>
          <w:szCs w:val="24"/>
        </w:rPr>
        <w:t xml:space="preserve"> and </w:t>
      </w:r>
      <w:proofErr w:type="spellStart"/>
      <w:r w:rsidRPr="001F3317">
        <w:rPr>
          <w:rFonts w:ascii="Times New Roman" w:eastAsia="Times New Roman" w:hAnsi="Times New Roman" w:cs="Times New Roman"/>
          <w:sz w:val="24"/>
          <w:szCs w:val="24"/>
        </w:rPr>
        <w:t>switchgrass</w:t>
      </w:r>
      <w:proofErr w:type="spellEnd"/>
      <w:r w:rsidRPr="001F3317">
        <w:rPr>
          <w:rFonts w:ascii="Times New Roman" w:eastAsia="Times New Roman" w:hAnsi="Times New Roman" w:cs="Times New Roman"/>
          <w:sz w:val="24"/>
          <w:szCs w:val="24"/>
        </w:rPr>
        <w:t>.</w:t>
      </w:r>
      <w:proofErr w:type="gramEnd"/>
      <w:r w:rsidRPr="001F3317">
        <w:rPr>
          <w:rFonts w:ascii="Times New Roman" w:eastAsia="Times New Roman" w:hAnsi="Times New Roman" w:cs="Times New Roman"/>
          <w:sz w:val="24"/>
          <w:szCs w:val="24"/>
        </w:rPr>
        <w:t xml:space="preserve"> </w:t>
      </w:r>
      <w:proofErr w:type="gramStart"/>
      <w:r w:rsidRPr="001F3317">
        <w:rPr>
          <w:rFonts w:ascii="Times New Roman" w:eastAsia="Times New Roman" w:hAnsi="Times New Roman" w:cs="Times New Roman"/>
          <w:sz w:val="24"/>
          <w:szCs w:val="24"/>
        </w:rPr>
        <w:t>Biomass</w:t>
      </w:r>
      <w:r w:rsidR="00DD7FB7">
        <w:rPr>
          <w:rFonts w:ascii="Times New Roman" w:eastAsia="Times New Roman" w:hAnsi="Times New Roman" w:cs="Times New Roman"/>
          <w:sz w:val="24"/>
          <w:szCs w:val="24"/>
        </w:rPr>
        <w:t xml:space="preserve"> </w:t>
      </w:r>
      <w:r w:rsidRPr="001F3317">
        <w:rPr>
          <w:rFonts w:ascii="Times New Roman" w:eastAsia="Times New Roman" w:hAnsi="Times New Roman" w:cs="Times New Roman"/>
          <w:sz w:val="24"/>
          <w:szCs w:val="24"/>
        </w:rPr>
        <w:t>Bioenergy, 27: 339- 352.</w:t>
      </w:r>
      <w:proofErr w:type="gramEnd"/>
    </w:p>
    <w:p w:rsidR="00050764" w:rsidRPr="001F3317" w:rsidRDefault="00050764" w:rsidP="00A07712">
      <w:pPr>
        <w:bidi w:val="0"/>
        <w:spacing w:after="0" w:line="300" w:lineRule="auto"/>
        <w:ind w:left="1134" w:hanging="1134"/>
        <w:jc w:val="both"/>
        <w:rPr>
          <w:rFonts w:ascii="Times New Roman" w:eastAsia="Times New Roman" w:hAnsi="Times New Roman" w:cs="Times New Roman"/>
          <w:color w:val="FFFFFF"/>
          <w:sz w:val="24"/>
          <w:szCs w:val="24"/>
        </w:rPr>
      </w:pPr>
      <w:proofErr w:type="spellStart"/>
      <w:r w:rsidRPr="001F3317">
        <w:rPr>
          <w:rFonts w:ascii="Times New Roman" w:eastAsia="Times New Roman" w:hAnsi="Times New Roman" w:cs="Times New Roman"/>
          <w:b/>
          <w:bCs/>
          <w:sz w:val="24"/>
          <w:szCs w:val="24"/>
        </w:rPr>
        <w:t>Metwally</w:t>
      </w:r>
      <w:proofErr w:type="spellEnd"/>
      <w:r w:rsidRPr="001F3317">
        <w:rPr>
          <w:rFonts w:ascii="Times New Roman" w:eastAsia="Times New Roman" w:hAnsi="Times New Roman" w:cs="Times New Roman"/>
          <w:b/>
          <w:bCs/>
          <w:sz w:val="24"/>
          <w:szCs w:val="24"/>
        </w:rPr>
        <w:t xml:space="preserve">, K. A. 2010. </w:t>
      </w:r>
      <w:r w:rsidRPr="001F3317">
        <w:rPr>
          <w:rFonts w:ascii="Times New Roman" w:eastAsia="Times New Roman" w:hAnsi="Times New Roman" w:cs="Times New Roman"/>
          <w:sz w:val="24"/>
          <w:szCs w:val="24"/>
        </w:rPr>
        <w:t>Study the effect of some operational Factors on hammer mill</w:t>
      </w:r>
      <w:r w:rsidRPr="001F3317">
        <w:rPr>
          <w:rFonts w:ascii="Times New Roman" w:eastAsia="Times New Roman" w:hAnsi="Times New Roman" w:cs="Times New Roman"/>
          <w:b/>
          <w:bCs/>
          <w:sz w:val="24"/>
          <w:szCs w:val="24"/>
        </w:rPr>
        <w:t xml:space="preserve">. </w:t>
      </w:r>
      <w:r w:rsidRPr="001F3317">
        <w:rPr>
          <w:rFonts w:ascii="Times New Roman" w:eastAsia="Times New Roman" w:hAnsi="Times New Roman" w:cs="Times New Roman"/>
          <w:sz w:val="24"/>
          <w:szCs w:val="24"/>
        </w:rPr>
        <w:t>A</w:t>
      </w:r>
      <w:r w:rsidRPr="001F3317">
        <w:rPr>
          <w:rFonts w:ascii="Times New Roman" w:eastAsia="Times New Roman" w:hAnsi="Times New Roman" w:cs="Times New Roman"/>
          <w:sz w:val="24"/>
          <w:szCs w:val="24"/>
        </w:rPr>
        <w:tab/>
        <w:t>MSC</w:t>
      </w:r>
      <w:r w:rsidRPr="001F3317">
        <w:rPr>
          <w:rFonts w:ascii="Times New Roman" w:eastAsia="Times New Roman" w:hAnsi="Times New Roman" w:cs="Times New Roman"/>
          <w:b/>
          <w:bCs/>
          <w:sz w:val="24"/>
          <w:szCs w:val="24"/>
        </w:rPr>
        <w:t xml:space="preserve"> </w:t>
      </w:r>
      <w:r w:rsidRPr="001F3317">
        <w:rPr>
          <w:rFonts w:ascii="Times New Roman" w:eastAsia="Times New Roman" w:hAnsi="Times New Roman" w:cs="Times New Roman"/>
          <w:sz w:val="24"/>
          <w:szCs w:val="24"/>
        </w:rPr>
        <w:t>thesis of Department of</w:t>
      </w:r>
      <w:r w:rsidRPr="001F3317">
        <w:rPr>
          <w:rFonts w:ascii="Times New Roman" w:eastAsia="Times New Roman" w:hAnsi="Times New Roman" w:cs="Times New Roman"/>
          <w:b/>
          <w:bCs/>
          <w:sz w:val="24"/>
          <w:szCs w:val="24"/>
        </w:rPr>
        <w:t xml:space="preserve"> </w:t>
      </w:r>
      <w:r w:rsidRPr="001F3317">
        <w:rPr>
          <w:rFonts w:ascii="Times New Roman" w:eastAsia="Times New Roman" w:hAnsi="Times New Roman" w:cs="Times New Roman"/>
          <w:sz w:val="24"/>
          <w:szCs w:val="24"/>
        </w:rPr>
        <w:t>Agricultural Engineering, Faculty of Agriculture</w:t>
      </w:r>
      <w:proofErr w:type="gramStart"/>
      <w:r w:rsidRPr="001F3317">
        <w:rPr>
          <w:rFonts w:ascii="Times New Roman" w:eastAsia="Times New Roman" w:hAnsi="Times New Roman" w:cs="Times New Roman"/>
          <w:sz w:val="24"/>
          <w:szCs w:val="24"/>
        </w:rPr>
        <w:t>,</w:t>
      </w:r>
      <w:r w:rsidR="00DD7FB7">
        <w:rPr>
          <w:rFonts w:ascii="Times New Roman" w:eastAsia="Times New Roman" w:hAnsi="Times New Roman" w:cs="Times New Roman"/>
          <w:sz w:val="24"/>
          <w:szCs w:val="24"/>
        </w:rPr>
        <w:t xml:space="preserve"> </w:t>
      </w:r>
      <w:r w:rsidR="00DD7FB7" w:rsidRPr="001F3317">
        <w:rPr>
          <w:rFonts w:ascii="Times New Roman" w:eastAsia="Times New Roman" w:hAnsi="Times New Roman" w:cs="Times New Roman"/>
          <w:sz w:val="24"/>
          <w:szCs w:val="24"/>
        </w:rPr>
        <w:t xml:space="preserve"> </w:t>
      </w:r>
      <w:proofErr w:type="spellStart"/>
      <w:r w:rsidRPr="001F3317">
        <w:rPr>
          <w:rFonts w:ascii="Times New Roman" w:eastAsia="Times New Roman" w:hAnsi="Times New Roman" w:cs="Times New Roman"/>
          <w:sz w:val="24"/>
          <w:szCs w:val="24"/>
        </w:rPr>
        <w:t>Zagazig</w:t>
      </w:r>
      <w:proofErr w:type="spellEnd"/>
      <w:proofErr w:type="gramEnd"/>
      <w:r w:rsidRPr="001F3317">
        <w:rPr>
          <w:rFonts w:ascii="Times New Roman" w:eastAsia="Times New Roman" w:hAnsi="Times New Roman" w:cs="Times New Roman"/>
          <w:sz w:val="24"/>
          <w:szCs w:val="24"/>
        </w:rPr>
        <w:t xml:space="preserve"> University. Egypt.</w:t>
      </w:r>
    </w:p>
    <w:p w:rsidR="00050764" w:rsidRPr="001F3317" w:rsidRDefault="00050764" w:rsidP="00A07712">
      <w:pPr>
        <w:bidi w:val="0"/>
        <w:spacing w:after="0" w:line="300" w:lineRule="auto"/>
        <w:ind w:left="1134" w:hanging="1134"/>
        <w:jc w:val="both"/>
        <w:rPr>
          <w:rFonts w:ascii="Times New Roman" w:eastAsia="Times New Roman" w:hAnsi="Times New Roman" w:cs="Times New Roman"/>
          <w:sz w:val="24"/>
          <w:szCs w:val="24"/>
        </w:rPr>
      </w:pPr>
      <w:proofErr w:type="gramStart"/>
      <w:r w:rsidRPr="001F3317">
        <w:rPr>
          <w:rFonts w:ascii="Times New Roman" w:hAnsi="Times New Roman" w:cs="Times New Roman"/>
          <w:b/>
          <w:bCs/>
          <w:sz w:val="24"/>
          <w:szCs w:val="24"/>
        </w:rPr>
        <w:t>Perry, R. H. and D. Green.</w:t>
      </w:r>
      <w:proofErr w:type="gramEnd"/>
      <w:r w:rsidRPr="001F3317">
        <w:rPr>
          <w:rFonts w:ascii="Times New Roman" w:hAnsi="Times New Roman" w:cs="Times New Roman"/>
          <w:b/>
          <w:bCs/>
          <w:sz w:val="24"/>
          <w:szCs w:val="24"/>
        </w:rPr>
        <w:t xml:space="preserve"> 1984.</w:t>
      </w:r>
      <w:r w:rsidRPr="001F3317">
        <w:rPr>
          <w:rFonts w:ascii="Times New Roman" w:hAnsi="Times New Roman" w:cs="Times New Roman"/>
          <w:sz w:val="24"/>
          <w:szCs w:val="24"/>
        </w:rPr>
        <w:t xml:space="preserve"> </w:t>
      </w:r>
      <w:proofErr w:type="spellStart"/>
      <w:r w:rsidRPr="001F3317">
        <w:rPr>
          <w:rFonts w:ascii="Times New Roman" w:hAnsi="Times New Roman" w:cs="Times New Roman"/>
          <w:sz w:val="24"/>
          <w:szCs w:val="24"/>
        </w:rPr>
        <w:t>Perryʹs</w:t>
      </w:r>
      <w:proofErr w:type="spellEnd"/>
      <w:r w:rsidRPr="001F3317">
        <w:rPr>
          <w:rFonts w:ascii="Times New Roman" w:hAnsi="Times New Roman" w:cs="Times New Roman"/>
          <w:sz w:val="24"/>
          <w:szCs w:val="24"/>
        </w:rPr>
        <w:t xml:space="preserve"> chemical engineersʹ handbook (5th </w:t>
      </w:r>
      <w:proofErr w:type="spellStart"/>
      <w:proofErr w:type="gramStart"/>
      <w:r w:rsidRPr="001F3317">
        <w:rPr>
          <w:rFonts w:ascii="Times New Roman" w:hAnsi="Times New Roman" w:cs="Times New Roman"/>
          <w:sz w:val="24"/>
          <w:szCs w:val="24"/>
        </w:rPr>
        <w:t>ed</w:t>
      </w:r>
      <w:proofErr w:type="spellEnd"/>
      <w:proofErr w:type="gramEnd"/>
      <w:r w:rsidRPr="001F3317">
        <w:rPr>
          <w:rFonts w:ascii="Times New Roman" w:hAnsi="Times New Roman" w:cs="Times New Roman"/>
          <w:sz w:val="24"/>
          <w:szCs w:val="24"/>
        </w:rPr>
        <w:t>). New</w:t>
      </w:r>
      <w:r w:rsidRPr="001F3317">
        <w:rPr>
          <w:rFonts w:ascii="Times New Roman" w:hAnsi="Times New Roman" w:cs="Times New Roman"/>
          <w:sz w:val="24"/>
          <w:szCs w:val="24"/>
        </w:rPr>
        <w:tab/>
        <w:t>York: McGraw-Hill Book Company.</w:t>
      </w:r>
    </w:p>
    <w:p w:rsidR="00050764" w:rsidRPr="001F3317" w:rsidRDefault="00050764" w:rsidP="00A07712">
      <w:pPr>
        <w:bidi w:val="0"/>
        <w:spacing w:after="0" w:line="300" w:lineRule="auto"/>
        <w:ind w:left="1134" w:hanging="1134"/>
        <w:jc w:val="both"/>
        <w:rPr>
          <w:rFonts w:ascii="Times New Roman" w:eastAsia="Times New Roman" w:hAnsi="Times New Roman" w:cs="Times New Roman"/>
          <w:sz w:val="24"/>
          <w:szCs w:val="24"/>
        </w:rPr>
      </w:pPr>
      <w:proofErr w:type="gramStart"/>
      <w:r w:rsidRPr="001F3317">
        <w:rPr>
          <w:rFonts w:ascii="Times New Roman" w:eastAsia="Times New Roman" w:hAnsi="Times New Roman" w:cs="Times New Roman"/>
          <w:b/>
          <w:bCs/>
          <w:sz w:val="24"/>
          <w:szCs w:val="24"/>
        </w:rPr>
        <w:t xml:space="preserve">Pradhan, R. C., S. N. </w:t>
      </w:r>
      <w:proofErr w:type="spellStart"/>
      <w:r w:rsidRPr="001F3317">
        <w:rPr>
          <w:rFonts w:ascii="Times New Roman" w:eastAsia="Times New Roman" w:hAnsi="Times New Roman" w:cs="Times New Roman"/>
          <w:b/>
          <w:bCs/>
          <w:sz w:val="24"/>
          <w:szCs w:val="24"/>
        </w:rPr>
        <w:t>Naik</w:t>
      </w:r>
      <w:proofErr w:type="spellEnd"/>
      <w:r w:rsidRPr="001F3317">
        <w:rPr>
          <w:rFonts w:ascii="Times New Roman" w:eastAsia="Times New Roman" w:hAnsi="Times New Roman" w:cs="Times New Roman"/>
          <w:b/>
          <w:bCs/>
          <w:sz w:val="24"/>
          <w:szCs w:val="24"/>
        </w:rPr>
        <w:t xml:space="preserve">, N. </w:t>
      </w:r>
      <w:proofErr w:type="spellStart"/>
      <w:r w:rsidRPr="001F3317">
        <w:rPr>
          <w:rFonts w:ascii="Times New Roman" w:eastAsia="Times New Roman" w:hAnsi="Times New Roman" w:cs="Times New Roman"/>
          <w:b/>
          <w:bCs/>
          <w:sz w:val="24"/>
          <w:szCs w:val="24"/>
        </w:rPr>
        <w:t>Bhatnagar</w:t>
      </w:r>
      <w:proofErr w:type="spellEnd"/>
      <w:r w:rsidRPr="001F3317">
        <w:rPr>
          <w:rFonts w:ascii="Times New Roman" w:eastAsia="Times New Roman" w:hAnsi="Times New Roman" w:cs="Times New Roman"/>
          <w:b/>
          <w:bCs/>
          <w:sz w:val="24"/>
          <w:szCs w:val="24"/>
        </w:rPr>
        <w:t>, and S. K. Swain.</w:t>
      </w:r>
      <w:proofErr w:type="gramEnd"/>
      <w:r w:rsidRPr="001F3317">
        <w:rPr>
          <w:rFonts w:ascii="Times New Roman" w:eastAsia="Times New Roman" w:hAnsi="Times New Roman" w:cs="Times New Roman"/>
          <w:b/>
          <w:bCs/>
          <w:sz w:val="24"/>
          <w:szCs w:val="24"/>
        </w:rPr>
        <w:t xml:space="preserve"> 2008.</w:t>
      </w:r>
      <w:r w:rsidRPr="001F3317">
        <w:rPr>
          <w:rFonts w:ascii="Times New Roman" w:eastAsia="Times New Roman" w:hAnsi="Times New Roman" w:cs="Times New Roman"/>
          <w:sz w:val="24"/>
          <w:szCs w:val="24"/>
        </w:rPr>
        <w:t xml:space="preserve"> Moisture-dependent physical properties of </w:t>
      </w:r>
      <w:proofErr w:type="spellStart"/>
      <w:r w:rsidRPr="001F3317">
        <w:rPr>
          <w:rFonts w:ascii="Times New Roman" w:eastAsia="Times New Roman" w:hAnsi="Times New Roman" w:cs="Times New Roman"/>
          <w:sz w:val="24"/>
          <w:szCs w:val="24"/>
        </w:rPr>
        <w:t>Karanja</w:t>
      </w:r>
      <w:proofErr w:type="spellEnd"/>
      <w:r w:rsidRPr="001F3317">
        <w:rPr>
          <w:rFonts w:ascii="Times New Roman" w:eastAsia="Times New Roman" w:hAnsi="Times New Roman" w:cs="Times New Roman"/>
          <w:sz w:val="24"/>
          <w:szCs w:val="24"/>
        </w:rPr>
        <w:t xml:space="preserve"> (</w:t>
      </w:r>
      <w:proofErr w:type="spellStart"/>
      <w:r w:rsidRPr="001F3317">
        <w:rPr>
          <w:rFonts w:ascii="Times New Roman" w:eastAsia="Times New Roman" w:hAnsi="Times New Roman" w:cs="Times New Roman"/>
          <w:i/>
          <w:iCs/>
          <w:sz w:val="24"/>
          <w:szCs w:val="24"/>
        </w:rPr>
        <w:t>Pongamia</w:t>
      </w:r>
      <w:proofErr w:type="spellEnd"/>
      <w:r w:rsidRPr="001F3317">
        <w:rPr>
          <w:rFonts w:ascii="Times New Roman" w:eastAsia="Times New Roman" w:hAnsi="Times New Roman" w:cs="Times New Roman"/>
          <w:i/>
          <w:iCs/>
          <w:sz w:val="24"/>
          <w:szCs w:val="24"/>
        </w:rPr>
        <w:t xml:space="preserve"> </w:t>
      </w:r>
      <w:proofErr w:type="spellStart"/>
      <w:r w:rsidRPr="001F3317">
        <w:rPr>
          <w:rFonts w:ascii="Times New Roman" w:eastAsia="Times New Roman" w:hAnsi="Times New Roman" w:cs="Times New Roman"/>
          <w:i/>
          <w:iCs/>
          <w:sz w:val="24"/>
          <w:szCs w:val="24"/>
        </w:rPr>
        <w:t>pinnata</w:t>
      </w:r>
      <w:proofErr w:type="spellEnd"/>
      <w:r w:rsidRPr="001F3317">
        <w:rPr>
          <w:rFonts w:ascii="Times New Roman" w:eastAsia="Times New Roman" w:hAnsi="Times New Roman" w:cs="Times New Roman"/>
          <w:sz w:val="24"/>
          <w:szCs w:val="24"/>
        </w:rPr>
        <w:t>) kernel. Industrial Crops and Products, 28(2): 155-161.</w:t>
      </w:r>
    </w:p>
    <w:p w:rsidR="00050764" w:rsidRPr="001F3317" w:rsidRDefault="00050764" w:rsidP="00A07712">
      <w:pPr>
        <w:bidi w:val="0"/>
        <w:spacing w:after="0" w:line="300" w:lineRule="auto"/>
        <w:ind w:left="1134" w:hanging="1134"/>
        <w:jc w:val="both"/>
        <w:rPr>
          <w:rFonts w:ascii="Times New Roman" w:eastAsia="Times New Roman" w:hAnsi="Times New Roman" w:cs="Times New Roman"/>
          <w:b/>
          <w:bCs/>
          <w:sz w:val="24"/>
          <w:szCs w:val="24"/>
        </w:rPr>
      </w:pPr>
      <w:proofErr w:type="spellStart"/>
      <w:proofErr w:type="gramStart"/>
      <w:r w:rsidRPr="001F3317">
        <w:rPr>
          <w:rFonts w:ascii="Times New Roman" w:eastAsia="Times New Roman" w:hAnsi="Times New Roman" w:cs="Times New Roman"/>
          <w:b/>
          <w:bCs/>
          <w:sz w:val="24"/>
          <w:szCs w:val="24"/>
        </w:rPr>
        <w:t>Pujol</w:t>
      </w:r>
      <w:proofErr w:type="spellEnd"/>
      <w:r w:rsidRPr="001F3317">
        <w:rPr>
          <w:rFonts w:ascii="Times New Roman" w:eastAsia="Times New Roman" w:hAnsi="Times New Roman" w:cs="Times New Roman"/>
          <w:b/>
          <w:bCs/>
          <w:sz w:val="24"/>
          <w:szCs w:val="24"/>
        </w:rPr>
        <w:t xml:space="preserve">, R., C. </w:t>
      </w:r>
      <w:proofErr w:type="spellStart"/>
      <w:r w:rsidRPr="001F3317">
        <w:rPr>
          <w:rFonts w:ascii="Times New Roman" w:eastAsia="Times New Roman" w:hAnsi="Times New Roman" w:cs="Times New Roman"/>
          <w:b/>
          <w:bCs/>
          <w:sz w:val="24"/>
          <w:szCs w:val="24"/>
        </w:rPr>
        <w:t>Letang</w:t>
      </w:r>
      <w:proofErr w:type="spellEnd"/>
      <w:r w:rsidRPr="001F3317">
        <w:rPr>
          <w:rFonts w:ascii="Times New Roman" w:eastAsia="Times New Roman" w:hAnsi="Times New Roman" w:cs="Times New Roman"/>
          <w:b/>
          <w:bCs/>
          <w:sz w:val="24"/>
          <w:szCs w:val="24"/>
        </w:rPr>
        <w:t xml:space="preserve">, I. </w:t>
      </w:r>
      <w:proofErr w:type="spellStart"/>
      <w:r w:rsidRPr="001F3317">
        <w:rPr>
          <w:rFonts w:ascii="Times New Roman" w:eastAsia="Times New Roman" w:hAnsi="Times New Roman" w:cs="Times New Roman"/>
          <w:b/>
          <w:bCs/>
          <w:sz w:val="24"/>
          <w:szCs w:val="24"/>
        </w:rPr>
        <w:t>Lempereur</w:t>
      </w:r>
      <w:proofErr w:type="spellEnd"/>
      <w:r w:rsidRPr="001F3317">
        <w:rPr>
          <w:rFonts w:ascii="Times New Roman" w:eastAsia="Times New Roman" w:hAnsi="Times New Roman" w:cs="Times New Roman"/>
          <w:b/>
          <w:bCs/>
          <w:sz w:val="24"/>
          <w:szCs w:val="24"/>
        </w:rPr>
        <w:t xml:space="preserve">, M. </w:t>
      </w:r>
      <w:proofErr w:type="spellStart"/>
      <w:r w:rsidRPr="001F3317">
        <w:rPr>
          <w:rFonts w:ascii="Times New Roman" w:eastAsia="Times New Roman" w:hAnsi="Times New Roman" w:cs="Times New Roman"/>
          <w:b/>
          <w:bCs/>
          <w:sz w:val="24"/>
          <w:szCs w:val="24"/>
        </w:rPr>
        <w:t>Chaurand</w:t>
      </w:r>
      <w:proofErr w:type="spellEnd"/>
      <w:r w:rsidRPr="001F3317">
        <w:rPr>
          <w:rFonts w:ascii="Times New Roman" w:eastAsia="Times New Roman" w:hAnsi="Times New Roman" w:cs="Times New Roman"/>
          <w:b/>
          <w:bCs/>
          <w:sz w:val="24"/>
          <w:szCs w:val="24"/>
        </w:rPr>
        <w:t xml:space="preserve">, F. </w:t>
      </w:r>
      <w:proofErr w:type="spellStart"/>
      <w:r w:rsidRPr="001F3317">
        <w:rPr>
          <w:rFonts w:ascii="Times New Roman" w:eastAsia="Times New Roman" w:hAnsi="Times New Roman" w:cs="Times New Roman"/>
          <w:b/>
          <w:bCs/>
          <w:sz w:val="24"/>
          <w:szCs w:val="24"/>
        </w:rPr>
        <w:t>Mabille</w:t>
      </w:r>
      <w:proofErr w:type="spellEnd"/>
      <w:r w:rsidRPr="001F3317">
        <w:rPr>
          <w:rFonts w:ascii="Times New Roman" w:eastAsia="Times New Roman" w:hAnsi="Times New Roman" w:cs="Times New Roman"/>
          <w:b/>
          <w:bCs/>
          <w:sz w:val="24"/>
          <w:szCs w:val="24"/>
        </w:rPr>
        <w:t xml:space="preserve"> and J. </w:t>
      </w:r>
      <w:proofErr w:type="spellStart"/>
      <w:r w:rsidRPr="001F3317">
        <w:rPr>
          <w:rFonts w:ascii="Times New Roman" w:eastAsia="Times New Roman" w:hAnsi="Times New Roman" w:cs="Times New Roman"/>
          <w:b/>
          <w:bCs/>
          <w:sz w:val="24"/>
          <w:szCs w:val="24"/>
        </w:rPr>
        <w:t>Abecassis</w:t>
      </w:r>
      <w:proofErr w:type="spellEnd"/>
      <w:r w:rsidRPr="001F3317">
        <w:rPr>
          <w:rFonts w:ascii="Times New Roman" w:eastAsia="Times New Roman" w:hAnsi="Times New Roman" w:cs="Times New Roman"/>
          <w:b/>
          <w:bCs/>
          <w:sz w:val="24"/>
          <w:szCs w:val="24"/>
        </w:rPr>
        <w:t>.</w:t>
      </w:r>
      <w:proofErr w:type="gramEnd"/>
      <w:r w:rsidRPr="001F3317">
        <w:rPr>
          <w:rFonts w:ascii="Times New Roman" w:eastAsia="Times New Roman" w:hAnsi="Times New Roman" w:cs="Times New Roman"/>
          <w:b/>
          <w:bCs/>
          <w:sz w:val="24"/>
          <w:szCs w:val="24"/>
        </w:rPr>
        <w:t xml:space="preserve"> 2000.</w:t>
      </w:r>
      <w:r w:rsidRPr="001F3317">
        <w:rPr>
          <w:rFonts w:ascii="Times New Roman" w:eastAsia="Times New Roman" w:hAnsi="Times New Roman" w:cs="Times New Roman"/>
          <w:sz w:val="24"/>
          <w:szCs w:val="24"/>
        </w:rPr>
        <w:t xml:space="preserve"> Description of a micro mill with instrumentation for measuring grinding characteristics of wheat grain. Cereal Chem.,</w:t>
      </w:r>
      <w:r w:rsidRPr="001F3317">
        <w:rPr>
          <w:rFonts w:ascii="Times New Roman" w:eastAsia="Times New Roman" w:hAnsi="Times New Roman" w:cs="Times New Roman"/>
          <w:i/>
          <w:iCs/>
          <w:sz w:val="24"/>
          <w:szCs w:val="24"/>
        </w:rPr>
        <w:t xml:space="preserve"> </w:t>
      </w:r>
      <w:r w:rsidRPr="001F3317">
        <w:rPr>
          <w:rFonts w:ascii="Times New Roman" w:eastAsia="Times New Roman" w:hAnsi="Times New Roman" w:cs="Times New Roman"/>
          <w:sz w:val="24"/>
          <w:szCs w:val="24"/>
        </w:rPr>
        <w:t>77(4): 421– 427.</w:t>
      </w:r>
    </w:p>
    <w:p w:rsidR="00050764" w:rsidRPr="001F3317" w:rsidRDefault="00CC4A7E" w:rsidP="00A07712">
      <w:pPr>
        <w:bidi w:val="0"/>
        <w:spacing w:after="0" w:line="300" w:lineRule="auto"/>
        <w:ind w:left="1134" w:hanging="1134"/>
        <w:jc w:val="both"/>
        <w:rPr>
          <w:rFonts w:ascii="Times New Roman" w:eastAsia="Times New Roman" w:hAnsi="Times New Roman" w:cs="Times New Roman"/>
          <w:sz w:val="24"/>
          <w:szCs w:val="24"/>
          <w:rtl/>
          <w:lang w:bidi="ar-EG"/>
        </w:rPr>
      </w:pPr>
      <w:proofErr w:type="spellStart"/>
      <w:r>
        <w:rPr>
          <w:rFonts w:ascii="Times New Roman" w:eastAsia="Times New Roman" w:hAnsi="Times New Roman" w:cs="Times New Roman"/>
          <w:b/>
          <w:bCs/>
          <w:sz w:val="24"/>
          <w:szCs w:val="24"/>
        </w:rPr>
        <w:t>Sokołowski</w:t>
      </w:r>
      <w:proofErr w:type="spellEnd"/>
      <w:r>
        <w:rPr>
          <w:rFonts w:ascii="Times New Roman" w:eastAsia="Times New Roman" w:hAnsi="Times New Roman" w:cs="Times New Roman"/>
          <w:b/>
          <w:bCs/>
          <w:sz w:val="24"/>
          <w:szCs w:val="24"/>
        </w:rPr>
        <w:t xml:space="preserve">, M. </w:t>
      </w:r>
      <w:r w:rsidR="00050764" w:rsidRPr="001F3317">
        <w:rPr>
          <w:rFonts w:ascii="Times New Roman" w:eastAsia="Times New Roman" w:hAnsi="Times New Roman" w:cs="Times New Roman"/>
          <w:b/>
          <w:bCs/>
          <w:sz w:val="24"/>
          <w:szCs w:val="24"/>
        </w:rPr>
        <w:t>1996.</w:t>
      </w:r>
      <w:r w:rsidR="00050764" w:rsidRPr="001F3317">
        <w:rPr>
          <w:rFonts w:ascii="Times New Roman" w:eastAsia="Times New Roman" w:hAnsi="Times New Roman" w:cs="Times New Roman"/>
          <w:sz w:val="24"/>
          <w:szCs w:val="24"/>
        </w:rPr>
        <w:t xml:space="preserve"> Energy consumed in grinding– a new idea of a general law of </w:t>
      </w:r>
      <w:proofErr w:type="spellStart"/>
      <w:r w:rsidR="00050764" w:rsidRPr="001F3317">
        <w:rPr>
          <w:rFonts w:ascii="Times New Roman" w:eastAsia="Times New Roman" w:hAnsi="Times New Roman" w:cs="Times New Roman"/>
          <w:sz w:val="24"/>
          <w:szCs w:val="24"/>
        </w:rPr>
        <w:t>comminution</w:t>
      </w:r>
      <w:proofErr w:type="spellEnd"/>
      <w:r w:rsidR="00050764" w:rsidRPr="001F3317">
        <w:rPr>
          <w:rFonts w:ascii="Times New Roman" w:eastAsia="Times New Roman" w:hAnsi="Times New Roman" w:cs="Times New Roman"/>
          <w:sz w:val="24"/>
          <w:szCs w:val="24"/>
        </w:rPr>
        <w:t xml:space="preserve">– new tests stands and testing results. </w:t>
      </w:r>
      <w:proofErr w:type="spellStart"/>
      <w:r w:rsidR="00050764" w:rsidRPr="001F3317">
        <w:rPr>
          <w:rFonts w:ascii="Times New Roman" w:eastAsia="Times New Roman" w:hAnsi="Times New Roman" w:cs="Times New Roman"/>
          <w:sz w:val="24"/>
          <w:szCs w:val="24"/>
        </w:rPr>
        <w:t>Recents</w:t>
      </w:r>
      <w:proofErr w:type="spellEnd"/>
      <w:r w:rsidR="00050764" w:rsidRPr="001F3317">
        <w:rPr>
          <w:rFonts w:ascii="Times New Roman" w:eastAsia="Times New Roman" w:hAnsi="Times New Roman" w:cs="Times New Roman"/>
          <w:sz w:val="24"/>
          <w:szCs w:val="24"/>
        </w:rPr>
        <w:t xml:space="preserve"> Progress en Genie </w:t>
      </w:r>
      <w:proofErr w:type="spellStart"/>
      <w:r w:rsidR="00050764" w:rsidRPr="001F3317">
        <w:rPr>
          <w:rFonts w:ascii="Times New Roman" w:eastAsia="Times New Roman" w:hAnsi="Times New Roman" w:cs="Times New Roman"/>
          <w:sz w:val="24"/>
          <w:szCs w:val="24"/>
        </w:rPr>
        <w:t>Procedes</w:t>
      </w:r>
      <w:proofErr w:type="spellEnd"/>
      <w:r w:rsidR="00050764" w:rsidRPr="001F3317">
        <w:rPr>
          <w:rFonts w:ascii="Times New Roman" w:eastAsia="Times New Roman" w:hAnsi="Times New Roman" w:cs="Times New Roman"/>
          <w:sz w:val="24"/>
          <w:szCs w:val="24"/>
        </w:rPr>
        <w:t>, 10: 221–226.</w:t>
      </w:r>
    </w:p>
    <w:p w:rsidR="00050764" w:rsidRPr="001F3317" w:rsidRDefault="00050764" w:rsidP="00A07712">
      <w:pPr>
        <w:bidi w:val="0"/>
        <w:spacing w:after="0" w:line="300" w:lineRule="auto"/>
        <w:ind w:left="1134" w:hanging="1134"/>
        <w:jc w:val="both"/>
        <w:rPr>
          <w:rFonts w:ascii="Times New Roman" w:hAnsi="Times New Roman" w:cs="Times New Roman"/>
          <w:sz w:val="24"/>
          <w:szCs w:val="24"/>
        </w:rPr>
      </w:pPr>
      <w:proofErr w:type="spellStart"/>
      <w:proofErr w:type="gramStart"/>
      <w:r w:rsidRPr="001F3317">
        <w:rPr>
          <w:rFonts w:ascii="Times New Roman" w:eastAsia="AdvGulliv-R" w:hAnsi="Times New Roman" w:cs="Times New Roman"/>
          <w:b/>
          <w:bCs/>
          <w:sz w:val="24"/>
          <w:szCs w:val="24"/>
        </w:rPr>
        <w:t>Velu</w:t>
      </w:r>
      <w:proofErr w:type="spellEnd"/>
      <w:r w:rsidRPr="001F3317">
        <w:rPr>
          <w:rFonts w:ascii="Times New Roman" w:eastAsia="AdvGulliv-R" w:hAnsi="Times New Roman" w:cs="Times New Roman"/>
          <w:b/>
          <w:bCs/>
          <w:sz w:val="24"/>
          <w:szCs w:val="24"/>
        </w:rPr>
        <w:t xml:space="preserve">, V., A. </w:t>
      </w:r>
      <w:proofErr w:type="spellStart"/>
      <w:r w:rsidRPr="001F3317">
        <w:rPr>
          <w:rFonts w:ascii="Times New Roman" w:eastAsia="AdvGulliv-R" w:hAnsi="Times New Roman" w:cs="Times New Roman"/>
          <w:b/>
          <w:bCs/>
          <w:sz w:val="24"/>
          <w:szCs w:val="24"/>
        </w:rPr>
        <w:t>Nagender</w:t>
      </w:r>
      <w:proofErr w:type="spellEnd"/>
      <w:r w:rsidRPr="001F3317">
        <w:rPr>
          <w:rFonts w:ascii="Times New Roman" w:eastAsia="AdvGulliv-R" w:hAnsi="Times New Roman" w:cs="Times New Roman"/>
          <w:b/>
          <w:bCs/>
          <w:sz w:val="24"/>
          <w:szCs w:val="24"/>
        </w:rPr>
        <w:t xml:space="preserve">, P. G. </w:t>
      </w:r>
      <w:proofErr w:type="spellStart"/>
      <w:r w:rsidRPr="001F3317">
        <w:rPr>
          <w:rFonts w:ascii="Times New Roman" w:eastAsia="AdvGulliv-R" w:hAnsi="Times New Roman" w:cs="Times New Roman"/>
          <w:b/>
          <w:bCs/>
          <w:sz w:val="24"/>
          <w:szCs w:val="24"/>
        </w:rPr>
        <w:t>Prabhakara</w:t>
      </w:r>
      <w:proofErr w:type="spellEnd"/>
      <w:r w:rsidRPr="001F3317">
        <w:rPr>
          <w:rFonts w:ascii="Times New Roman" w:eastAsia="AdvGulliv-R" w:hAnsi="Times New Roman" w:cs="Times New Roman"/>
          <w:b/>
          <w:bCs/>
          <w:sz w:val="24"/>
          <w:szCs w:val="24"/>
        </w:rPr>
        <w:t xml:space="preserve"> </w:t>
      </w:r>
      <w:proofErr w:type="spellStart"/>
      <w:r w:rsidRPr="001F3317">
        <w:rPr>
          <w:rFonts w:ascii="Times New Roman" w:eastAsia="AdvGulliv-R" w:hAnsi="Times New Roman" w:cs="Times New Roman"/>
          <w:b/>
          <w:bCs/>
          <w:sz w:val="24"/>
          <w:szCs w:val="24"/>
        </w:rPr>
        <w:t>Rao</w:t>
      </w:r>
      <w:proofErr w:type="spellEnd"/>
      <w:r w:rsidRPr="001F3317">
        <w:rPr>
          <w:rFonts w:ascii="Times New Roman" w:eastAsia="AdvGulliv-R" w:hAnsi="Times New Roman" w:cs="Times New Roman"/>
          <w:b/>
          <w:bCs/>
          <w:sz w:val="24"/>
          <w:szCs w:val="24"/>
        </w:rPr>
        <w:t xml:space="preserve"> and D. G. Rao.</w:t>
      </w:r>
      <w:proofErr w:type="gramEnd"/>
      <w:r w:rsidRPr="001F3317">
        <w:rPr>
          <w:rFonts w:ascii="Times New Roman" w:eastAsia="AdvGulliv-R" w:hAnsi="Times New Roman" w:cs="Times New Roman"/>
          <w:b/>
          <w:bCs/>
          <w:sz w:val="24"/>
          <w:szCs w:val="24"/>
        </w:rPr>
        <w:t xml:space="preserve"> 2006.</w:t>
      </w:r>
      <w:r w:rsidRPr="001F3317">
        <w:rPr>
          <w:rFonts w:ascii="Times New Roman" w:eastAsia="AdvGulliv-R" w:hAnsi="Times New Roman" w:cs="Times New Roman"/>
          <w:sz w:val="24"/>
          <w:szCs w:val="24"/>
        </w:rPr>
        <w:t xml:space="preserve"> Dry milling characteristic of microwave dried maize grains. </w:t>
      </w:r>
      <w:proofErr w:type="gramStart"/>
      <w:r w:rsidRPr="001F3317">
        <w:rPr>
          <w:rFonts w:ascii="Times New Roman" w:eastAsia="AdvGulliv-R" w:hAnsi="Times New Roman" w:cs="Times New Roman"/>
          <w:sz w:val="24"/>
          <w:szCs w:val="24"/>
        </w:rPr>
        <w:t>Journal of Food Engineering 74, 30– 36.</w:t>
      </w:r>
      <w:proofErr w:type="gramEnd"/>
    </w:p>
    <w:p w:rsidR="00050764" w:rsidRDefault="00050764" w:rsidP="00A07712">
      <w:pPr>
        <w:bidi w:val="0"/>
        <w:spacing w:after="0" w:line="300" w:lineRule="auto"/>
        <w:ind w:left="1134" w:hanging="1134"/>
        <w:jc w:val="both"/>
        <w:rPr>
          <w:rFonts w:ascii="Times New Roman" w:eastAsia="Times New Roman" w:hAnsi="Times New Roman" w:cs="Times New Roman"/>
          <w:b/>
          <w:bCs/>
          <w:sz w:val="24"/>
          <w:szCs w:val="24"/>
        </w:rPr>
      </w:pPr>
      <w:proofErr w:type="spellStart"/>
      <w:proofErr w:type="gramStart"/>
      <w:r w:rsidRPr="001F3317">
        <w:rPr>
          <w:rFonts w:ascii="Times New Roman" w:eastAsia="Times New Roman" w:hAnsi="Times New Roman" w:cs="Times New Roman"/>
          <w:b/>
          <w:bCs/>
          <w:sz w:val="24"/>
          <w:szCs w:val="24"/>
        </w:rPr>
        <w:t>Vigneault</w:t>
      </w:r>
      <w:proofErr w:type="spellEnd"/>
      <w:r w:rsidRPr="001F3317">
        <w:rPr>
          <w:rFonts w:ascii="Times New Roman" w:eastAsia="Times New Roman" w:hAnsi="Times New Roman" w:cs="Times New Roman"/>
          <w:b/>
          <w:bCs/>
          <w:sz w:val="24"/>
          <w:szCs w:val="24"/>
        </w:rPr>
        <w:t xml:space="preserve">, C., T. M. </w:t>
      </w:r>
      <w:proofErr w:type="spellStart"/>
      <w:r w:rsidRPr="001F3317">
        <w:rPr>
          <w:rFonts w:ascii="Times New Roman" w:eastAsia="Times New Roman" w:hAnsi="Times New Roman" w:cs="Times New Roman"/>
          <w:b/>
          <w:bCs/>
          <w:sz w:val="24"/>
          <w:szCs w:val="24"/>
        </w:rPr>
        <w:t>Rothwell</w:t>
      </w:r>
      <w:proofErr w:type="spellEnd"/>
      <w:r w:rsidRPr="001F3317">
        <w:rPr>
          <w:rFonts w:ascii="Times New Roman" w:eastAsia="Times New Roman" w:hAnsi="Times New Roman" w:cs="Times New Roman"/>
          <w:b/>
          <w:bCs/>
          <w:sz w:val="24"/>
          <w:szCs w:val="24"/>
        </w:rPr>
        <w:t xml:space="preserve"> and G. B. Bourgeois.</w:t>
      </w:r>
      <w:proofErr w:type="gramEnd"/>
      <w:r w:rsidRPr="001F3317">
        <w:rPr>
          <w:rFonts w:ascii="Times New Roman" w:eastAsia="Times New Roman" w:hAnsi="Times New Roman" w:cs="Times New Roman"/>
          <w:b/>
          <w:bCs/>
          <w:sz w:val="24"/>
          <w:szCs w:val="24"/>
        </w:rPr>
        <w:t xml:space="preserve"> 1992.</w:t>
      </w:r>
      <w:r w:rsidRPr="001F3317">
        <w:rPr>
          <w:rFonts w:ascii="Times New Roman" w:eastAsia="Times New Roman" w:hAnsi="Times New Roman" w:cs="Times New Roman"/>
          <w:sz w:val="24"/>
          <w:szCs w:val="24"/>
        </w:rPr>
        <w:t xml:space="preserve"> Hammer mill grinding rate and energy requirements for thin and conventional hammers. Canadian Agricultural Engineering, 34(2): 203-207</w:t>
      </w:r>
      <w:r w:rsidRPr="001F3317">
        <w:rPr>
          <w:rFonts w:ascii="TimesNewRomanPSMT" w:eastAsia="Times New Roman" w:hAnsi="TimesNewRomanPSMT" w:cs="TimesNewRomanPSMT"/>
          <w:sz w:val="24"/>
          <w:szCs w:val="24"/>
        </w:rPr>
        <w:t>.</w:t>
      </w:r>
    </w:p>
    <w:p w:rsidR="00CC4A7E" w:rsidRDefault="00CC4A7E" w:rsidP="00CC4A7E">
      <w:pPr>
        <w:bidi w:val="0"/>
        <w:spacing w:after="0" w:line="300" w:lineRule="auto"/>
        <w:ind w:left="1134" w:hanging="1134"/>
        <w:jc w:val="both"/>
        <w:rPr>
          <w:rFonts w:ascii="Times New Roman" w:eastAsia="Times New Roman" w:hAnsi="Times New Roman" w:cs="Times New Roman"/>
          <w:b/>
          <w:bCs/>
          <w:sz w:val="24"/>
          <w:szCs w:val="24"/>
        </w:rPr>
      </w:pPr>
    </w:p>
    <w:p w:rsidR="00CC4A7E" w:rsidRDefault="00CC4A7E" w:rsidP="00CC4A7E">
      <w:pPr>
        <w:bidi w:val="0"/>
        <w:spacing w:after="0" w:line="300" w:lineRule="auto"/>
        <w:ind w:left="1134" w:hanging="1134"/>
        <w:jc w:val="both"/>
        <w:rPr>
          <w:rFonts w:ascii="Times New Roman" w:eastAsia="Times New Roman" w:hAnsi="Times New Roman" w:cs="Times New Roman"/>
          <w:b/>
          <w:bCs/>
          <w:sz w:val="24"/>
          <w:szCs w:val="24"/>
        </w:rPr>
      </w:pPr>
    </w:p>
    <w:p w:rsidR="00CC4A7E" w:rsidRDefault="00CC4A7E" w:rsidP="00CC4A7E">
      <w:pPr>
        <w:bidi w:val="0"/>
        <w:spacing w:after="0" w:line="300" w:lineRule="auto"/>
        <w:ind w:left="1134" w:hanging="1134"/>
        <w:jc w:val="both"/>
        <w:rPr>
          <w:rFonts w:ascii="Times New Roman" w:eastAsia="Times New Roman" w:hAnsi="Times New Roman" w:cs="Times New Roman"/>
          <w:b/>
          <w:bCs/>
          <w:sz w:val="24"/>
          <w:szCs w:val="24"/>
        </w:rPr>
      </w:pPr>
    </w:p>
    <w:p w:rsidR="00CC4A7E" w:rsidRDefault="00CC4A7E" w:rsidP="00CC4A7E">
      <w:pPr>
        <w:bidi w:val="0"/>
        <w:spacing w:after="0" w:line="300" w:lineRule="auto"/>
        <w:ind w:left="1134" w:hanging="1134"/>
        <w:jc w:val="both"/>
        <w:rPr>
          <w:rFonts w:ascii="Times New Roman" w:eastAsia="Times New Roman" w:hAnsi="Times New Roman" w:cs="Times New Roman"/>
          <w:b/>
          <w:bCs/>
          <w:sz w:val="24"/>
          <w:szCs w:val="24"/>
        </w:rPr>
      </w:pPr>
    </w:p>
    <w:p w:rsidR="00CC4A7E" w:rsidRDefault="00CC4A7E" w:rsidP="00CC4A7E">
      <w:pPr>
        <w:bidi w:val="0"/>
        <w:spacing w:after="0" w:line="300" w:lineRule="auto"/>
        <w:ind w:left="1134" w:hanging="1134"/>
        <w:jc w:val="both"/>
        <w:rPr>
          <w:rFonts w:ascii="Times New Roman" w:eastAsia="Times New Roman" w:hAnsi="Times New Roman" w:cs="Times New Roman"/>
          <w:b/>
          <w:bCs/>
          <w:sz w:val="24"/>
          <w:szCs w:val="24"/>
        </w:rPr>
      </w:pPr>
    </w:p>
    <w:p w:rsidR="00CC4A7E" w:rsidRPr="00A94298" w:rsidRDefault="00097063" w:rsidP="00097063">
      <w:pPr>
        <w:autoSpaceDE w:val="0"/>
        <w:autoSpaceDN w:val="0"/>
        <w:adjustRightInd w:val="0"/>
        <w:spacing w:after="0" w:line="360" w:lineRule="auto"/>
        <w:jc w:val="center"/>
        <w:rPr>
          <w:rFonts w:ascii="Times New Roman" w:eastAsia="TimesNewRoman" w:hAnsi="Times New Roman" w:cs="Times New Roman"/>
          <w:b/>
          <w:bCs/>
          <w:sz w:val="40"/>
          <w:szCs w:val="40"/>
          <w:rtl/>
          <w:lang w:bidi="ar-EG"/>
        </w:rPr>
      </w:pPr>
      <w:r>
        <w:rPr>
          <w:rFonts w:ascii="Times New Roman" w:eastAsia="TimesNewRoman" w:hAnsi="Times New Roman" w:cs="Times New Roman" w:hint="cs"/>
          <w:b/>
          <w:bCs/>
          <w:sz w:val="40"/>
          <w:szCs w:val="40"/>
          <w:rtl/>
          <w:lang w:bidi="ar-EG"/>
        </w:rPr>
        <w:lastRenderedPageBreak/>
        <w:t>عوامل الجرش وتأثيرها على جودة الذرة لتصنيع العلف</w:t>
      </w:r>
    </w:p>
    <w:p w:rsidR="00CC4A7E" w:rsidRPr="00A94298" w:rsidRDefault="00CC4A7E" w:rsidP="00CC4A7E">
      <w:pPr>
        <w:autoSpaceDE w:val="0"/>
        <w:autoSpaceDN w:val="0"/>
        <w:adjustRightInd w:val="0"/>
        <w:spacing w:after="0" w:line="360" w:lineRule="auto"/>
        <w:jc w:val="center"/>
        <w:rPr>
          <w:rFonts w:ascii="Times New Roman" w:eastAsia="TimesNewRoman" w:hAnsi="Times New Roman" w:cs="Times New Roman"/>
          <w:b/>
          <w:bCs/>
          <w:sz w:val="26"/>
          <w:szCs w:val="26"/>
          <w:rtl/>
          <w:lang w:bidi="ar-EG"/>
        </w:rPr>
      </w:pPr>
      <w:r w:rsidRPr="00A94298">
        <w:rPr>
          <w:rFonts w:ascii="Times New Roman" w:eastAsia="TimesNewRoman" w:hAnsi="Times New Roman" w:cs="Times New Roman" w:hint="cs"/>
          <w:b/>
          <w:bCs/>
          <w:sz w:val="26"/>
          <w:szCs w:val="26"/>
          <w:rtl/>
          <w:lang w:bidi="ar-EG"/>
        </w:rPr>
        <w:t>مختار دبور</w:t>
      </w:r>
      <w:r w:rsidRPr="00A94298">
        <w:rPr>
          <w:rStyle w:val="FootnoteReference"/>
          <w:rFonts w:ascii="Times New Roman" w:eastAsia="TimesNewRoman" w:hAnsi="Times New Roman" w:cs="Times New Roman"/>
          <w:b/>
          <w:bCs/>
          <w:sz w:val="26"/>
          <w:szCs w:val="26"/>
          <w:rtl/>
          <w:lang w:bidi="ar-EG"/>
        </w:rPr>
        <w:footnoteReference w:id="1"/>
      </w:r>
      <w:r w:rsidRPr="00A94298">
        <w:rPr>
          <w:rFonts w:ascii="Times New Roman" w:eastAsia="TimesNewRoman" w:hAnsi="Times New Roman" w:cs="Times New Roman" w:hint="cs"/>
          <w:b/>
          <w:bCs/>
          <w:sz w:val="26"/>
          <w:szCs w:val="26"/>
          <w:rtl/>
          <w:lang w:bidi="ar-EG"/>
        </w:rPr>
        <w:t>،  عادل بهنساوى</w:t>
      </w:r>
      <w:r w:rsidRPr="00A94298">
        <w:rPr>
          <w:rStyle w:val="FootnoteReference"/>
          <w:rFonts w:ascii="Times New Roman" w:eastAsia="TimesNewRoman" w:hAnsi="Times New Roman" w:cs="Times New Roman"/>
          <w:b/>
          <w:bCs/>
          <w:sz w:val="26"/>
          <w:szCs w:val="26"/>
          <w:rtl/>
          <w:lang w:bidi="ar-EG"/>
        </w:rPr>
        <w:footnoteReference w:id="2"/>
      </w:r>
      <w:r w:rsidRPr="00A94298">
        <w:rPr>
          <w:rFonts w:ascii="Times New Roman" w:eastAsia="TimesNewRoman" w:hAnsi="Times New Roman" w:cs="Times New Roman" w:hint="cs"/>
          <w:b/>
          <w:bCs/>
          <w:sz w:val="26"/>
          <w:szCs w:val="26"/>
          <w:rtl/>
          <w:lang w:bidi="ar-EG"/>
        </w:rPr>
        <w:t>،  سمير احمد على</w:t>
      </w:r>
      <w:r w:rsidRPr="00A94298">
        <w:rPr>
          <w:rStyle w:val="FootnoteReference"/>
          <w:rFonts w:ascii="Times New Roman" w:eastAsia="TimesNewRoman" w:hAnsi="Times New Roman" w:cs="Times New Roman" w:hint="cs"/>
          <w:b/>
          <w:bCs/>
          <w:sz w:val="26"/>
          <w:szCs w:val="26"/>
          <w:rtl/>
          <w:lang w:bidi="ar-EG"/>
        </w:rPr>
        <w:t>2</w:t>
      </w:r>
      <w:r w:rsidRPr="00A94298">
        <w:rPr>
          <w:rFonts w:ascii="Times New Roman" w:eastAsia="TimesNewRoman" w:hAnsi="Times New Roman" w:cs="Times New Roman" w:hint="cs"/>
          <w:b/>
          <w:bCs/>
          <w:sz w:val="26"/>
          <w:szCs w:val="26"/>
          <w:rtl/>
          <w:lang w:bidi="ar-EG"/>
        </w:rPr>
        <w:t>،   زكريا الحداد</w:t>
      </w:r>
      <w:r w:rsidRPr="00A94298">
        <w:rPr>
          <w:rStyle w:val="FootnoteReference"/>
          <w:rFonts w:ascii="Times New Roman" w:eastAsia="TimesNewRoman" w:hAnsi="Times New Roman" w:cs="Times New Roman"/>
          <w:b/>
          <w:bCs/>
          <w:sz w:val="26"/>
          <w:szCs w:val="26"/>
          <w:rtl/>
          <w:lang w:bidi="ar-EG"/>
        </w:rPr>
        <w:footnoteReference w:id="3"/>
      </w:r>
    </w:p>
    <w:p w:rsidR="00CC4A7E" w:rsidRDefault="00CC4A7E" w:rsidP="00CC4A7E">
      <w:pPr>
        <w:autoSpaceDE w:val="0"/>
        <w:autoSpaceDN w:val="0"/>
        <w:adjustRightInd w:val="0"/>
        <w:spacing w:after="0" w:line="360" w:lineRule="auto"/>
        <w:jc w:val="center"/>
        <w:rPr>
          <w:rFonts w:ascii="Times New Roman" w:eastAsia="TimesNewRoman" w:hAnsi="Times New Roman" w:cs="Times New Roman" w:hint="cs"/>
          <w:b/>
          <w:bCs/>
          <w:sz w:val="26"/>
          <w:szCs w:val="26"/>
          <w:rtl/>
          <w:lang w:bidi="ar-EG"/>
        </w:rPr>
      </w:pPr>
      <w:r w:rsidRPr="00421C34">
        <w:rPr>
          <w:rFonts w:ascii="Times New Roman" w:eastAsia="TimesNewRoman" w:hAnsi="Times New Roman" w:cs="Times New Roman" w:hint="cs"/>
          <w:b/>
          <w:bCs/>
          <w:sz w:val="26"/>
          <w:szCs w:val="26"/>
          <w:rtl/>
          <w:lang w:bidi="ar-EG"/>
        </w:rPr>
        <w:t>قسم الهندسة الزراعية- كلية الزراعة- جامعة بنها</w:t>
      </w:r>
    </w:p>
    <w:p w:rsidR="0057283D" w:rsidRPr="00421C34" w:rsidRDefault="0057283D" w:rsidP="00CC4A7E">
      <w:pPr>
        <w:autoSpaceDE w:val="0"/>
        <w:autoSpaceDN w:val="0"/>
        <w:adjustRightInd w:val="0"/>
        <w:spacing w:after="0" w:line="360" w:lineRule="auto"/>
        <w:jc w:val="center"/>
        <w:rPr>
          <w:rFonts w:ascii="Times New Roman" w:eastAsia="TimesNewRoman" w:hAnsi="Times New Roman" w:cs="Times New Roman"/>
          <w:b/>
          <w:bCs/>
          <w:sz w:val="26"/>
          <w:szCs w:val="26"/>
          <w:rtl/>
          <w:lang w:bidi="ar-EG"/>
        </w:rPr>
      </w:pPr>
    </w:p>
    <w:p w:rsidR="00CC4A7E" w:rsidRPr="0057283D" w:rsidRDefault="00097063" w:rsidP="0001387A">
      <w:pPr>
        <w:autoSpaceDE w:val="0"/>
        <w:autoSpaceDN w:val="0"/>
        <w:adjustRightInd w:val="0"/>
        <w:spacing w:after="0" w:line="360" w:lineRule="auto"/>
        <w:ind w:firstLine="720"/>
        <w:jc w:val="both"/>
        <w:rPr>
          <w:rFonts w:ascii="Times New Roman" w:eastAsia="Times New Roman" w:hAnsi="Times New Roman" w:cs="Times New Roman"/>
          <w:b/>
          <w:bCs/>
          <w:sz w:val="28"/>
          <w:szCs w:val="28"/>
          <w:rtl/>
        </w:rPr>
      </w:pPr>
      <w:r w:rsidRPr="0057283D">
        <w:rPr>
          <w:rFonts w:ascii="Times New Roman" w:eastAsia="TimesNewRoman" w:hAnsi="Times New Roman" w:cs="Times New Roman" w:hint="cs"/>
          <w:b/>
          <w:bCs/>
          <w:sz w:val="28"/>
          <w:szCs w:val="28"/>
          <w:rtl/>
          <w:lang w:bidi="ar-EG"/>
        </w:rPr>
        <w:t>اجريت</w:t>
      </w:r>
      <w:r w:rsidR="00CC4A7E" w:rsidRPr="0057283D">
        <w:rPr>
          <w:rFonts w:ascii="Times New Roman" w:eastAsia="TimesNewRoman" w:hAnsi="Times New Roman" w:cs="Times New Roman" w:hint="cs"/>
          <w:b/>
          <w:bCs/>
          <w:sz w:val="28"/>
          <w:szCs w:val="28"/>
          <w:rtl/>
          <w:lang w:bidi="ar-EG"/>
        </w:rPr>
        <w:t xml:space="preserve"> هذه الدراسة </w:t>
      </w:r>
      <w:r w:rsidR="002C1331" w:rsidRPr="0057283D">
        <w:rPr>
          <w:rFonts w:ascii="Times New Roman" w:eastAsia="TimesNewRoman" w:hAnsi="Times New Roman" w:cs="Times New Roman" w:hint="cs"/>
          <w:b/>
          <w:bCs/>
          <w:sz w:val="28"/>
          <w:szCs w:val="28"/>
          <w:rtl/>
          <w:lang w:bidi="ar-EG"/>
        </w:rPr>
        <w:t>لدراسة</w:t>
      </w:r>
      <w:r w:rsidRPr="0057283D">
        <w:rPr>
          <w:rFonts w:ascii="Times New Roman" w:eastAsia="TimesNewRoman" w:hAnsi="Times New Roman" w:cs="Times New Roman" w:hint="cs"/>
          <w:b/>
          <w:bCs/>
          <w:sz w:val="28"/>
          <w:szCs w:val="28"/>
          <w:rtl/>
          <w:lang w:bidi="ar-EG"/>
        </w:rPr>
        <w:t xml:space="preserve"> عوامل ال</w:t>
      </w:r>
      <w:r w:rsidR="00626E3E" w:rsidRPr="0057283D">
        <w:rPr>
          <w:rFonts w:ascii="Times New Roman" w:eastAsia="TimesNewRoman" w:hAnsi="Times New Roman" w:cs="Times New Roman" w:hint="cs"/>
          <w:b/>
          <w:bCs/>
          <w:sz w:val="28"/>
          <w:szCs w:val="28"/>
          <w:rtl/>
          <w:lang w:bidi="ar-EG"/>
        </w:rPr>
        <w:t xml:space="preserve">جرش وتأثيرها على جودة الذرة المجروش اللازم لتصنيع العلف. تم تقييم المجرشة المطرقية عند اختلاف </w:t>
      </w:r>
      <w:r w:rsidR="002C1331" w:rsidRPr="0057283D">
        <w:rPr>
          <w:rFonts w:ascii="Times New Roman" w:eastAsia="TimesNewRoman" w:hAnsi="Times New Roman" w:cs="Times New Roman" w:hint="cs"/>
          <w:b/>
          <w:bCs/>
          <w:sz w:val="28"/>
          <w:szCs w:val="28"/>
          <w:rtl/>
          <w:lang w:bidi="ar-EG"/>
        </w:rPr>
        <w:t xml:space="preserve">اقطار </w:t>
      </w:r>
      <w:r w:rsidR="00626E3E" w:rsidRPr="0057283D">
        <w:rPr>
          <w:rFonts w:ascii="Times New Roman" w:eastAsia="TimesNewRoman" w:hAnsi="Times New Roman" w:cs="Times New Roman" w:hint="cs"/>
          <w:b/>
          <w:bCs/>
          <w:sz w:val="28"/>
          <w:szCs w:val="28"/>
          <w:rtl/>
          <w:lang w:bidi="ar-EG"/>
        </w:rPr>
        <w:t>فتحات الغربال وكذلك المحتوى الرطوبى للحبوب لدراسة م</w:t>
      </w:r>
      <w:r w:rsidR="00FA3507" w:rsidRPr="0057283D">
        <w:rPr>
          <w:rFonts w:ascii="Times New Roman" w:eastAsia="TimesNewRoman" w:hAnsi="Times New Roman" w:cs="Times New Roman" w:hint="cs"/>
          <w:b/>
          <w:bCs/>
          <w:sz w:val="28"/>
          <w:szCs w:val="28"/>
          <w:rtl/>
          <w:lang w:bidi="ar-EG"/>
        </w:rPr>
        <w:t>ؤشرات الجرش انتاجية المجرشة، استهلاك الطاقة النوعى، كثافة الطاقة</w:t>
      </w:r>
      <w:r w:rsidR="00BF1822" w:rsidRPr="0057283D">
        <w:rPr>
          <w:rFonts w:ascii="Times New Roman" w:eastAsia="TimesNewRoman" w:hAnsi="Times New Roman" w:cs="Times New Roman" w:hint="cs"/>
          <w:b/>
          <w:bCs/>
          <w:sz w:val="28"/>
          <w:szCs w:val="28"/>
          <w:rtl/>
          <w:lang w:bidi="ar-EG"/>
        </w:rPr>
        <w:t xml:space="preserve"> </w:t>
      </w:r>
      <w:r w:rsidR="00BF1822" w:rsidRPr="0057283D">
        <w:rPr>
          <w:rFonts w:ascii="Times New Roman" w:hAnsi="Times New Roman" w:cs="Times New Roman" w:hint="cs"/>
          <w:b/>
          <w:bCs/>
          <w:sz w:val="28"/>
          <w:szCs w:val="28"/>
          <w:rtl/>
        </w:rPr>
        <w:t>المستهلكة</w:t>
      </w:r>
      <w:r w:rsidR="00FA3507" w:rsidRPr="0057283D">
        <w:rPr>
          <w:rFonts w:ascii="Times New Roman" w:eastAsia="TimesNewRoman" w:hAnsi="Times New Roman" w:cs="Times New Roman" w:hint="cs"/>
          <w:b/>
          <w:bCs/>
          <w:sz w:val="28"/>
          <w:szCs w:val="28"/>
          <w:rtl/>
          <w:lang w:bidi="ar-EG"/>
        </w:rPr>
        <w:t>، معامل الجرش، معامل قابلية الجرش وكذلك جودة المنتج المجروش بها تحت ظروف التشغيل المختلفة.</w:t>
      </w:r>
      <w:r w:rsidR="00626E3E" w:rsidRPr="0057283D">
        <w:rPr>
          <w:rFonts w:ascii="Times New Roman" w:eastAsia="TimesNewRoman" w:hAnsi="Times New Roman" w:cs="Times New Roman" w:hint="cs"/>
          <w:b/>
          <w:bCs/>
          <w:sz w:val="28"/>
          <w:szCs w:val="28"/>
          <w:rtl/>
          <w:lang w:bidi="ar-EG"/>
        </w:rPr>
        <w:t xml:space="preserve"> </w:t>
      </w:r>
      <w:r w:rsidR="00FA3507" w:rsidRPr="0057283D">
        <w:rPr>
          <w:rFonts w:ascii="Times New Roman" w:hAnsi="Times New Roman" w:cs="Times New Roman" w:hint="cs"/>
          <w:b/>
          <w:bCs/>
          <w:sz w:val="28"/>
          <w:szCs w:val="28"/>
          <w:rtl/>
        </w:rPr>
        <w:t xml:space="preserve">وقد اظهرت نتائج تقييم المجرشة ان معدل اداء المجرشة، استهلاك الطاقة النوعى، كثافة الطاقة المستهلكة، معامل </w:t>
      </w:r>
      <w:r w:rsidR="00654C7D" w:rsidRPr="0057283D">
        <w:rPr>
          <w:rFonts w:ascii="Times New Roman" w:hAnsi="Times New Roman" w:cs="Times New Roman" w:hint="cs"/>
          <w:b/>
          <w:bCs/>
          <w:sz w:val="28"/>
          <w:szCs w:val="28"/>
          <w:rtl/>
        </w:rPr>
        <w:t>الجرش</w:t>
      </w:r>
      <w:r w:rsidR="00FA3507" w:rsidRPr="0057283D">
        <w:rPr>
          <w:rFonts w:ascii="Times New Roman" w:hAnsi="Times New Roman" w:cs="Times New Roman" w:hint="cs"/>
          <w:b/>
          <w:bCs/>
          <w:sz w:val="28"/>
          <w:szCs w:val="28"/>
          <w:rtl/>
        </w:rPr>
        <w:t xml:space="preserve"> ومعامل قابلية </w:t>
      </w:r>
      <w:r w:rsidR="00654C7D" w:rsidRPr="0057283D">
        <w:rPr>
          <w:rFonts w:ascii="Times New Roman" w:hAnsi="Times New Roman" w:cs="Times New Roman" w:hint="cs"/>
          <w:b/>
          <w:bCs/>
          <w:sz w:val="28"/>
          <w:szCs w:val="28"/>
          <w:rtl/>
        </w:rPr>
        <w:t>الجرش</w:t>
      </w:r>
      <w:r w:rsidR="00FA3507" w:rsidRPr="0057283D">
        <w:rPr>
          <w:rFonts w:ascii="Times New Roman" w:hAnsi="Times New Roman" w:cs="Times New Roman" w:hint="cs"/>
          <w:b/>
          <w:bCs/>
          <w:sz w:val="28"/>
          <w:szCs w:val="28"/>
          <w:rtl/>
        </w:rPr>
        <w:t xml:space="preserve"> </w:t>
      </w:r>
      <w:r w:rsidR="002C1331" w:rsidRPr="0057283D">
        <w:rPr>
          <w:rFonts w:ascii="Times New Roman" w:hAnsi="Times New Roman" w:cs="Times New Roman" w:hint="cs"/>
          <w:b/>
          <w:bCs/>
          <w:sz w:val="28"/>
          <w:szCs w:val="28"/>
          <w:rtl/>
        </w:rPr>
        <w:t xml:space="preserve">تراوح </w:t>
      </w:r>
      <w:r w:rsidR="00FA3507" w:rsidRPr="0057283D">
        <w:rPr>
          <w:rFonts w:ascii="Times New Roman" w:hAnsi="Times New Roman" w:cs="Times New Roman" w:hint="cs"/>
          <w:b/>
          <w:bCs/>
          <w:sz w:val="28"/>
          <w:szCs w:val="28"/>
          <w:rtl/>
        </w:rPr>
        <w:t>بين 0,70- 6,83 ميجاجم/ساعة، 3,38- 32,72 كجول/كجم، 1,99- 18,82 ميجاجول/م</w:t>
      </w:r>
      <w:r w:rsidR="00FA3507" w:rsidRPr="0057283D">
        <w:rPr>
          <w:rFonts w:ascii="Times New Roman" w:hAnsi="Times New Roman" w:cs="Times New Roman" w:hint="cs"/>
          <w:b/>
          <w:bCs/>
          <w:sz w:val="28"/>
          <w:szCs w:val="28"/>
          <w:vertAlign w:val="superscript"/>
          <w:rtl/>
        </w:rPr>
        <w:t>3</w:t>
      </w:r>
      <w:r w:rsidR="00FA3507" w:rsidRPr="0057283D">
        <w:rPr>
          <w:rFonts w:ascii="Times New Roman" w:hAnsi="Times New Roman" w:cs="Times New Roman" w:hint="cs"/>
          <w:b/>
          <w:bCs/>
          <w:sz w:val="28"/>
          <w:szCs w:val="28"/>
          <w:rtl/>
        </w:rPr>
        <w:t xml:space="preserve"> ، 12,35- 91,28 كجول.مم</w:t>
      </w:r>
      <w:r w:rsidR="00FA3507" w:rsidRPr="0057283D">
        <w:rPr>
          <w:rFonts w:ascii="Times New Roman" w:hAnsi="Times New Roman" w:cs="Times New Roman" w:hint="cs"/>
          <w:b/>
          <w:bCs/>
          <w:sz w:val="28"/>
          <w:szCs w:val="28"/>
          <w:vertAlign w:val="superscript"/>
          <w:rtl/>
        </w:rPr>
        <w:t>0,5</w:t>
      </w:r>
      <w:r w:rsidR="00FA3507" w:rsidRPr="0057283D">
        <w:rPr>
          <w:rFonts w:ascii="Times New Roman" w:hAnsi="Times New Roman" w:cs="Times New Roman" w:hint="cs"/>
          <w:b/>
          <w:bCs/>
          <w:sz w:val="28"/>
          <w:szCs w:val="28"/>
          <w:rtl/>
        </w:rPr>
        <w:t>/كجم و 0,81- 6,00 كجول/م</w:t>
      </w:r>
      <w:r w:rsidR="00FA3507" w:rsidRPr="0057283D">
        <w:rPr>
          <w:rFonts w:ascii="Times New Roman" w:hAnsi="Times New Roman" w:cs="Times New Roman" w:hint="cs"/>
          <w:b/>
          <w:bCs/>
          <w:sz w:val="28"/>
          <w:szCs w:val="28"/>
          <w:vertAlign w:val="superscript"/>
          <w:rtl/>
        </w:rPr>
        <w:t>2</w:t>
      </w:r>
      <w:r w:rsidR="00FA3507" w:rsidRPr="0057283D">
        <w:rPr>
          <w:rFonts w:ascii="Times New Roman" w:hAnsi="Times New Roman" w:cs="Times New Roman" w:hint="cs"/>
          <w:b/>
          <w:bCs/>
          <w:sz w:val="28"/>
          <w:szCs w:val="28"/>
          <w:rtl/>
        </w:rPr>
        <w:t xml:space="preserve"> على التوالى. تراوحت قيم كلاً من متوسط القطر الوزنى، نسبة التخفيض</w:t>
      </w:r>
      <w:r w:rsidR="0001387A" w:rsidRPr="0057283D">
        <w:rPr>
          <w:rFonts w:ascii="Times New Roman" w:hAnsi="Times New Roman" w:cs="Times New Roman" w:hint="cs"/>
          <w:b/>
          <w:bCs/>
          <w:sz w:val="28"/>
          <w:szCs w:val="28"/>
          <w:rtl/>
        </w:rPr>
        <w:t xml:space="preserve"> </w:t>
      </w:r>
      <w:r w:rsidR="00FA3507" w:rsidRPr="0057283D">
        <w:rPr>
          <w:rFonts w:ascii="Times New Roman" w:hAnsi="Times New Roman" w:cs="Times New Roman" w:hint="cs"/>
          <w:b/>
          <w:bCs/>
          <w:sz w:val="28"/>
          <w:szCs w:val="28"/>
          <w:rtl/>
        </w:rPr>
        <w:t xml:space="preserve">، الكثافة الظاهرية وفاعلية </w:t>
      </w:r>
      <w:r w:rsidR="00654C7D" w:rsidRPr="0057283D">
        <w:rPr>
          <w:rFonts w:ascii="Times New Roman" w:hAnsi="Times New Roman" w:cs="Times New Roman" w:hint="cs"/>
          <w:b/>
          <w:bCs/>
          <w:sz w:val="28"/>
          <w:szCs w:val="28"/>
          <w:rtl/>
        </w:rPr>
        <w:t>الجرش</w:t>
      </w:r>
      <w:r w:rsidR="00FA3507" w:rsidRPr="0057283D">
        <w:rPr>
          <w:rFonts w:ascii="Times New Roman" w:hAnsi="Times New Roman" w:cs="Times New Roman" w:hint="cs"/>
          <w:b/>
          <w:bCs/>
          <w:sz w:val="28"/>
          <w:szCs w:val="28"/>
          <w:rtl/>
        </w:rPr>
        <w:t xml:space="preserve"> بين 1,47- 2,89 مم، 2,60- 5,10 مره، 524,58- 621,34 كجم/م</w:t>
      </w:r>
      <w:r w:rsidR="00FA3507" w:rsidRPr="0057283D">
        <w:rPr>
          <w:rFonts w:ascii="Times New Roman" w:hAnsi="Times New Roman" w:cs="Times New Roman" w:hint="cs"/>
          <w:b/>
          <w:bCs/>
          <w:sz w:val="28"/>
          <w:szCs w:val="28"/>
          <w:vertAlign w:val="superscript"/>
          <w:rtl/>
        </w:rPr>
        <w:t>3</w:t>
      </w:r>
      <w:r w:rsidR="00FA3507" w:rsidRPr="0057283D">
        <w:rPr>
          <w:rFonts w:ascii="Times New Roman" w:hAnsi="Times New Roman" w:cs="Times New Roman" w:hint="cs"/>
          <w:b/>
          <w:bCs/>
          <w:sz w:val="28"/>
          <w:szCs w:val="28"/>
          <w:rtl/>
        </w:rPr>
        <w:t xml:space="preserve"> و 8,88- 14,40على التوالى عند اختلاف قطر فتحات الغربال وكذلك المحتوى الرطوبى للحبوب.</w:t>
      </w:r>
    </w:p>
    <w:p w:rsidR="00B13DD6" w:rsidRPr="0057283D" w:rsidRDefault="00B13DD6" w:rsidP="00654C7D">
      <w:pPr>
        <w:autoSpaceDE w:val="0"/>
        <w:autoSpaceDN w:val="0"/>
        <w:adjustRightInd w:val="0"/>
        <w:spacing w:after="0" w:line="360" w:lineRule="auto"/>
        <w:ind w:firstLine="720"/>
        <w:jc w:val="both"/>
        <w:rPr>
          <w:rFonts w:ascii="Times New Roman" w:eastAsia="Times New Roman" w:hAnsi="Times New Roman" w:cs="Times New Roman" w:hint="cs"/>
          <w:b/>
          <w:bCs/>
          <w:sz w:val="28"/>
          <w:szCs w:val="28"/>
          <w:rtl/>
          <w:lang w:bidi="ar-EG"/>
        </w:rPr>
      </w:pPr>
      <w:r w:rsidRPr="0057283D">
        <w:rPr>
          <w:rFonts w:ascii="Times New Roman" w:eastAsia="Times New Roman" w:hAnsi="Times New Roman" w:cs="Times New Roman" w:hint="cs"/>
          <w:b/>
          <w:bCs/>
          <w:sz w:val="28"/>
          <w:szCs w:val="28"/>
          <w:rtl/>
        </w:rPr>
        <w:t>الكلمات الدالة: الجرش، استهلاك الطاقة النوعى، معدل الاداء، درجة النعومة، نسبة التخفيض.</w:t>
      </w:r>
    </w:p>
    <w:sectPr w:rsidR="00B13DD6" w:rsidRPr="0057283D" w:rsidSect="00914DC5">
      <w:footerReference w:type="default" r:id="rId20"/>
      <w:pgSz w:w="11906" w:h="16838"/>
      <w:pgMar w:top="1304" w:right="1191" w:bottom="1304" w:left="119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DCE" w:rsidRDefault="00E82DCE" w:rsidP="0075688E">
      <w:pPr>
        <w:spacing w:after="0" w:line="240" w:lineRule="auto"/>
      </w:pPr>
      <w:r>
        <w:separator/>
      </w:r>
    </w:p>
  </w:endnote>
  <w:endnote w:type="continuationSeparator" w:id="0">
    <w:p w:rsidR="00E82DCE" w:rsidRDefault="00E82DCE" w:rsidP="00756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MSY6">
    <w:panose1 w:val="00000000000000000000"/>
    <w:charset w:val="81"/>
    <w:family w:val="auto"/>
    <w:notTrueType/>
    <w:pitch w:val="default"/>
    <w:sig w:usb0="00000001" w:usb1="09060000" w:usb2="00000010" w:usb3="00000000" w:csb0="0008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dvTT5843c571">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dvGulliv-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DC5" w:rsidRDefault="00914DC5" w:rsidP="0075688E">
    <w:pPr>
      <w:pStyle w:val="Footer"/>
      <w:bidi w:val="0"/>
      <w:jc w:val="center"/>
    </w:pPr>
    <w:r w:rsidRPr="0075688E">
      <w:rPr>
        <w:rFonts w:ascii="Times New Roman" w:hAnsi="Times New Roman" w:cs="Times New Roman"/>
      </w:rPr>
      <w:fldChar w:fldCharType="begin"/>
    </w:r>
    <w:r w:rsidRPr="0075688E">
      <w:rPr>
        <w:rFonts w:ascii="Times New Roman" w:hAnsi="Times New Roman" w:cs="Times New Roman"/>
      </w:rPr>
      <w:instrText xml:space="preserve"> PAGE   \* MERGEFORMAT </w:instrText>
    </w:r>
    <w:r w:rsidRPr="0075688E">
      <w:rPr>
        <w:rFonts w:ascii="Times New Roman" w:hAnsi="Times New Roman" w:cs="Times New Roman"/>
      </w:rPr>
      <w:fldChar w:fldCharType="separate"/>
    </w:r>
    <w:r w:rsidR="0057283D">
      <w:rPr>
        <w:rFonts w:ascii="Times New Roman" w:hAnsi="Times New Roman" w:cs="Times New Roman"/>
        <w:noProof/>
      </w:rPr>
      <w:t>11</w:t>
    </w:r>
    <w:r w:rsidRPr="0075688E">
      <w:rPr>
        <w:rFonts w:ascii="Times New Roman" w:hAnsi="Times New Roman" w:cs="Times New Roman"/>
        <w:noProof/>
      </w:rPr>
      <w:fldChar w:fldCharType="end"/>
    </w:r>
  </w:p>
  <w:p w:rsidR="00914DC5" w:rsidRDefault="00914D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DCE" w:rsidRDefault="00E82DCE" w:rsidP="0075688E">
      <w:pPr>
        <w:spacing w:after="0" w:line="240" w:lineRule="auto"/>
      </w:pPr>
      <w:r>
        <w:separator/>
      </w:r>
    </w:p>
  </w:footnote>
  <w:footnote w:type="continuationSeparator" w:id="0">
    <w:p w:rsidR="00E82DCE" w:rsidRDefault="00E82DCE" w:rsidP="0075688E">
      <w:pPr>
        <w:spacing w:after="0" w:line="240" w:lineRule="auto"/>
      </w:pPr>
      <w:r>
        <w:continuationSeparator/>
      </w:r>
    </w:p>
  </w:footnote>
  <w:footnote w:id="1">
    <w:p w:rsidR="00CC4A7E" w:rsidRDefault="00CC4A7E" w:rsidP="00CC4A7E">
      <w:pPr>
        <w:pStyle w:val="FootnoteText"/>
        <w:rPr>
          <w:rtl/>
          <w:lang w:bidi="ar-EG"/>
        </w:rPr>
      </w:pPr>
      <w:r>
        <w:rPr>
          <w:rStyle w:val="FootnoteReference"/>
        </w:rPr>
        <w:footnoteRef/>
      </w:r>
      <w:r>
        <w:rPr>
          <w:rtl/>
        </w:rPr>
        <w:t xml:space="preserve"> </w:t>
      </w:r>
      <w:r>
        <w:rPr>
          <w:rFonts w:hint="cs"/>
          <w:rtl/>
          <w:lang w:bidi="ar-EG"/>
        </w:rPr>
        <w:t xml:space="preserve"> معيد بقسم الهندسة الزراعية </w:t>
      </w:r>
      <w:r>
        <w:rPr>
          <w:rtl/>
          <w:lang w:bidi="ar-EG"/>
        </w:rPr>
        <w:t>–</w:t>
      </w:r>
      <w:r>
        <w:rPr>
          <w:rFonts w:hint="cs"/>
          <w:rtl/>
          <w:lang w:bidi="ar-EG"/>
        </w:rPr>
        <w:t xml:space="preserve"> كلية الزراعة  - جامعـة بنهــا.</w:t>
      </w:r>
    </w:p>
  </w:footnote>
  <w:footnote w:id="2">
    <w:p w:rsidR="00CC4A7E" w:rsidRDefault="00CC4A7E" w:rsidP="00CC4A7E">
      <w:pPr>
        <w:pStyle w:val="FootnoteText"/>
        <w:rPr>
          <w:lang w:bidi="ar-EG"/>
        </w:rPr>
      </w:pPr>
      <w:r>
        <w:rPr>
          <w:rStyle w:val="FootnoteReference"/>
        </w:rPr>
        <w:footnoteRef/>
      </w:r>
      <w:r>
        <w:rPr>
          <w:rtl/>
        </w:rPr>
        <w:t xml:space="preserve"> </w:t>
      </w:r>
      <w:r>
        <w:rPr>
          <w:rFonts w:hint="cs"/>
          <w:rtl/>
          <w:lang w:bidi="ar-EG"/>
        </w:rPr>
        <w:t>استاذ الهندســة الزراعيـــة - كلية الزراعــة  - جامعـــــة بنهـا.</w:t>
      </w:r>
    </w:p>
  </w:footnote>
  <w:footnote w:id="3">
    <w:p w:rsidR="00CC4A7E" w:rsidRDefault="00CC4A7E" w:rsidP="00CC4A7E">
      <w:pPr>
        <w:pStyle w:val="FootnoteText"/>
        <w:rPr>
          <w:rtl/>
          <w:lang w:bidi="ar-EG"/>
        </w:rPr>
      </w:pPr>
      <w:r>
        <w:rPr>
          <w:rStyle w:val="FootnoteReference"/>
        </w:rPr>
        <w:footnoteRef/>
      </w:r>
      <w:r>
        <w:rPr>
          <w:rtl/>
        </w:rPr>
        <w:t xml:space="preserve"> </w:t>
      </w:r>
      <w:r>
        <w:rPr>
          <w:rFonts w:hint="cs"/>
          <w:rtl/>
          <w:lang w:bidi="ar-EG"/>
        </w:rPr>
        <w:t xml:space="preserve">استاذ الهندسة الزراعية المتفرغ </w:t>
      </w:r>
      <w:r>
        <w:rPr>
          <w:rtl/>
          <w:lang w:bidi="ar-EG"/>
        </w:rPr>
        <w:t>–</w:t>
      </w:r>
      <w:r>
        <w:rPr>
          <w:rFonts w:hint="cs"/>
          <w:rtl/>
          <w:lang w:bidi="ar-EG"/>
        </w:rPr>
        <w:t xml:space="preserve"> كلية الزراعة  - جامعة بنها.</w:t>
      </w:r>
    </w:p>
    <w:p w:rsidR="00CC4A7E" w:rsidRDefault="00CC4A7E" w:rsidP="00CC4A7E">
      <w:pPr>
        <w:pStyle w:val="FootnoteText"/>
        <w:rPr>
          <w:lang w:bidi="ar-EG"/>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62BE"/>
    <w:multiLevelType w:val="hybridMultilevel"/>
    <w:tmpl w:val="00AE7BBA"/>
    <w:lvl w:ilvl="0" w:tplc="65D88558">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
    <w:nsid w:val="0C7F1DD7"/>
    <w:multiLevelType w:val="hybridMultilevel"/>
    <w:tmpl w:val="2A20610E"/>
    <w:lvl w:ilvl="0" w:tplc="D682DCFC">
      <w:start w:val="1"/>
      <w:numFmt w:val="decimal"/>
      <w:lvlText w:val="%1-"/>
      <w:lvlJc w:val="left"/>
      <w:pPr>
        <w:ind w:left="720" w:hanging="360"/>
      </w:pPr>
      <w:rPr>
        <w:rFonts w:hint="default"/>
        <w:b w:val="0"/>
        <w:b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42625"/>
    <w:multiLevelType w:val="hybridMultilevel"/>
    <w:tmpl w:val="B428F7DE"/>
    <w:lvl w:ilvl="0" w:tplc="BC941C4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E4E6FCD"/>
    <w:multiLevelType w:val="hybridMultilevel"/>
    <w:tmpl w:val="D484891C"/>
    <w:lvl w:ilvl="0" w:tplc="837E0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C53202"/>
    <w:multiLevelType w:val="hybridMultilevel"/>
    <w:tmpl w:val="59A0A22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5">
    <w:nsid w:val="294E5DCE"/>
    <w:multiLevelType w:val="hybridMultilevel"/>
    <w:tmpl w:val="F66E9ED4"/>
    <w:lvl w:ilvl="0" w:tplc="91C0F03E">
      <w:start w:val="1"/>
      <w:numFmt w:val="decimal"/>
      <w:lvlText w:val="%1-"/>
      <w:lvlJc w:val="left"/>
      <w:pPr>
        <w:ind w:left="1080" w:hanging="360"/>
      </w:pPr>
      <w:rPr>
        <w:rFonts w:ascii="Times New Roman" w:eastAsia="TimesNew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DB279F"/>
    <w:multiLevelType w:val="hybridMultilevel"/>
    <w:tmpl w:val="4964F1EA"/>
    <w:lvl w:ilvl="0" w:tplc="F91E8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8F1D77"/>
    <w:multiLevelType w:val="hybridMultilevel"/>
    <w:tmpl w:val="9C144B8E"/>
    <w:lvl w:ilvl="0" w:tplc="BC941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9D4958"/>
    <w:multiLevelType w:val="hybridMultilevel"/>
    <w:tmpl w:val="836A13D0"/>
    <w:lvl w:ilvl="0" w:tplc="AA26E4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FF75FB"/>
    <w:multiLevelType w:val="hybridMultilevel"/>
    <w:tmpl w:val="017EBA80"/>
    <w:lvl w:ilvl="0" w:tplc="C98C77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0"/>
  </w:num>
  <w:num w:numId="4">
    <w:abstractNumId w:val="5"/>
  </w:num>
  <w:num w:numId="5">
    <w:abstractNumId w:val="3"/>
  </w:num>
  <w:num w:numId="6">
    <w:abstractNumId w:val="8"/>
  </w:num>
  <w:num w:numId="7">
    <w:abstractNumId w:val="1"/>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B2"/>
    <w:rsid w:val="00001A03"/>
    <w:rsid w:val="00003163"/>
    <w:rsid w:val="0001387A"/>
    <w:rsid w:val="00016806"/>
    <w:rsid w:val="0002192C"/>
    <w:rsid w:val="00032F9E"/>
    <w:rsid w:val="000375BF"/>
    <w:rsid w:val="0004408D"/>
    <w:rsid w:val="00047E56"/>
    <w:rsid w:val="00047F32"/>
    <w:rsid w:val="00050764"/>
    <w:rsid w:val="00052DA9"/>
    <w:rsid w:val="0005614E"/>
    <w:rsid w:val="000732C6"/>
    <w:rsid w:val="00076103"/>
    <w:rsid w:val="0008028C"/>
    <w:rsid w:val="00094C11"/>
    <w:rsid w:val="0009697A"/>
    <w:rsid w:val="00096BA2"/>
    <w:rsid w:val="00097063"/>
    <w:rsid w:val="000B38B7"/>
    <w:rsid w:val="000B45E8"/>
    <w:rsid w:val="000B6D11"/>
    <w:rsid w:val="000C5A9C"/>
    <w:rsid w:val="000C7029"/>
    <w:rsid w:val="000D23A4"/>
    <w:rsid w:val="000D6351"/>
    <w:rsid w:val="000E719A"/>
    <w:rsid w:val="000E72CB"/>
    <w:rsid w:val="000F40F1"/>
    <w:rsid w:val="000F4C1D"/>
    <w:rsid w:val="000F777A"/>
    <w:rsid w:val="00102EC8"/>
    <w:rsid w:val="00105A59"/>
    <w:rsid w:val="001139AB"/>
    <w:rsid w:val="001248D7"/>
    <w:rsid w:val="001512B5"/>
    <w:rsid w:val="00152767"/>
    <w:rsid w:val="00154E09"/>
    <w:rsid w:val="001611EF"/>
    <w:rsid w:val="0016216A"/>
    <w:rsid w:val="00162424"/>
    <w:rsid w:val="00164223"/>
    <w:rsid w:val="00171018"/>
    <w:rsid w:val="00176370"/>
    <w:rsid w:val="0018631D"/>
    <w:rsid w:val="00192181"/>
    <w:rsid w:val="001945C9"/>
    <w:rsid w:val="001A260D"/>
    <w:rsid w:val="001A312D"/>
    <w:rsid w:val="001A381E"/>
    <w:rsid w:val="001A7B66"/>
    <w:rsid w:val="001B0CCC"/>
    <w:rsid w:val="001C2324"/>
    <w:rsid w:val="001C7C0D"/>
    <w:rsid w:val="001D258D"/>
    <w:rsid w:val="001E342D"/>
    <w:rsid w:val="001E3DA0"/>
    <w:rsid w:val="001F1A7E"/>
    <w:rsid w:val="001F3317"/>
    <w:rsid w:val="001F53FF"/>
    <w:rsid w:val="00207FF6"/>
    <w:rsid w:val="00210C10"/>
    <w:rsid w:val="0021266A"/>
    <w:rsid w:val="00216673"/>
    <w:rsid w:val="0022272C"/>
    <w:rsid w:val="00227B1F"/>
    <w:rsid w:val="002319E8"/>
    <w:rsid w:val="00233DF4"/>
    <w:rsid w:val="0023519E"/>
    <w:rsid w:val="00247207"/>
    <w:rsid w:val="00250C01"/>
    <w:rsid w:val="0025631F"/>
    <w:rsid w:val="00262F5D"/>
    <w:rsid w:val="002951B9"/>
    <w:rsid w:val="002A0E29"/>
    <w:rsid w:val="002A3593"/>
    <w:rsid w:val="002B3DDA"/>
    <w:rsid w:val="002B5897"/>
    <w:rsid w:val="002B5B9D"/>
    <w:rsid w:val="002B6196"/>
    <w:rsid w:val="002B6A75"/>
    <w:rsid w:val="002C07AB"/>
    <w:rsid w:val="002C1331"/>
    <w:rsid w:val="002C383F"/>
    <w:rsid w:val="002C4F4B"/>
    <w:rsid w:val="002D0CBC"/>
    <w:rsid w:val="002E1331"/>
    <w:rsid w:val="002E3024"/>
    <w:rsid w:val="002E585E"/>
    <w:rsid w:val="002F1B24"/>
    <w:rsid w:val="003014B1"/>
    <w:rsid w:val="00304311"/>
    <w:rsid w:val="003151CB"/>
    <w:rsid w:val="00322ACC"/>
    <w:rsid w:val="003302A0"/>
    <w:rsid w:val="00333974"/>
    <w:rsid w:val="0035382A"/>
    <w:rsid w:val="00362D98"/>
    <w:rsid w:val="003663B0"/>
    <w:rsid w:val="003829E4"/>
    <w:rsid w:val="003966A3"/>
    <w:rsid w:val="003A2629"/>
    <w:rsid w:val="003A46AD"/>
    <w:rsid w:val="003B2ED4"/>
    <w:rsid w:val="003B4603"/>
    <w:rsid w:val="003B609C"/>
    <w:rsid w:val="003C26B0"/>
    <w:rsid w:val="003D0A40"/>
    <w:rsid w:val="003D2EEF"/>
    <w:rsid w:val="003E178F"/>
    <w:rsid w:val="003F3F35"/>
    <w:rsid w:val="004054A3"/>
    <w:rsid w:val="00405A0F"/>
    <w:rsid w:val="00413E22"/>
    <w:rsid w:val="00414239"/>
    <w:rsid w:val="00424A56"/>
    <w:rsid w:val="00424DAA"/>
    <w:rsid w:val="00427D8E"/>
    <w:rsid w:val="00430E1D"/>
    <w:rsid w:val="00433063"/>
    <w:rsid w:val="00433A29"/>
    <w:rsid w:val="00443B0D"/>
    <w:rsid w:val="0045114A"/>
    <w:rsid w:val="00451C09"/>
    <w:rsid w:val="0046087A"/>
    <w:rsid w:val="004615F4"/>
    <w:rsid w:val="00471535"/>
    <w:rsid w:val="00471BB4"/>
    <w:rsid w:val="00476737"/>
    <w:rsid w:val="004B3936"/>
    <w:rsid w:val="004B5BB3"/>
    <w:rsid w:val="004C1FEB"/>
    <w:rsid w:val="004D378C"/>
    <w:rsid w:val="004E12F2"/>
    <w:rsid w:val="004F5724"/>
    <w:rsid w:val="0051331E"/>
    <w:rsid w:val="005256B3"/>
    <w:rsid w:val="005259B2"/>
    <w:rsid w:val="005305AC"/>
    <w:rsid w:val="0053427B"/>
    <w:rsid w:val="00534982"/>
    <w:rsid w:val="005414FD"/>
    <w:rsid w:val="00543D6C"/>
    <w:rsid w:val="0055668D"/>
    <w:rsid w:val="005566C8"/>
    <w:rsid w:val="0056155C"/>
    <w:rsid w:val="00562184"/>
    <w:rsid w:val="00564DA5"/>
    <w:rsid w:val="00565DF3"/>
    <w:rsid w:val="0057283D"/>
    <w:rsid w:val="00575FDA"/>
    <w:rsid w:val="00576A2D"/>
    <w:rsid w:val="00586791"/>
    <w:rsid w:val="00586A9D"/>
    <w:rsid w:val="00590610"/>
    <w:rsid w:val="0059394D"/>
    <w:rsid w:val="005961B9"/>
    <w:rsid w:val="00597476"/>
    <w:rsid w:val="005A045C"/>
    <w:rsid w:val="005A3433"/>
    <w:rsid w:val="005A7618"/>
    <w:rsid w:val="005B0F48"/>
    <w:rsid w:val="005B72D0"/>
    <w:rsid w:val="005C09B4"/>
    <w:rsid w:val="005D235D"/>
    <w:rsid w:val="005D6F07"/>
    <w:rsid w:val="005F3969"/>
    <w:rsid w:val="00600F95"/>
    <w:rsid w:val="00600FD5"/>
    <w:rsid w:val="00610EF9"/>
    <w:rsid w:val="00623657"/>
    <w:rsid w:val="00624BA6"/>
    <w:rsid w:val="00626E3E"/>
    <w:rsid w:val="00633EC0"/>
    <w:rsid w:val="00634564"/>
    <w:rsid w:val="00642362"/>
    <w:rsid w:val="0065002A"/>
    <w:rsid w:val="00654C7D"/>
    <w:rsid w:val="00656D32"/>
    <w:rsid w:val="0066035E"/>
    <w:rsid w:val="00666212"/>
    <w:rsid w:val="00671EDB"/>
    <w:rsid w:val="006747EB"/>
    <w:rsid w:val="00675407"/>
    <w:rsid w:val="00684B4D"/>
    <w:rsid w:val="00687DFD"/>
    <w:rsid w:val="00694014"/>
    <w:rsid w:val="006A09E2"/>
    <w:rsid w:val="006A64F5"/>
    <w:rsid w:val="006C66B0"/>
    <w:rsid w:val="006D0ABB"/>
    <w:rsid w:val="006D5D5D"/>
    <w:rsid w:val="006F43F6"/>
    <w:rsid w:val="006F4BE2"/>
    <w:rsid w:val="006F60B7"/>
    <w:rsid w:val="00706921"/>
    <w:rsid w:val="00710059"/>
    <w:rsid w:val="00710560"/>
    <w:rsid w:val="007177DE"/>
    <w:rsid w:val="00717A9F"/>
    <w:rsid w:val="007277B2"/>
    <w:rsid w:val="0074497B"/>
    <w:rsid w:val="00755F18"/>
    <w:rsid w:val="0075688E"/>
    <w:rsid w:val="00760E9B"/>
    <w:rsid w:val="0076177D"/>
    <w:rsid w:val="00762289"/>
    <w:rsid w:val="007661AC"/>
    <w:rsid w:val="00776FA6"/>
    <w:rsid w:val="00784470"/>
    <w:rsid w:val="00790D22"/>
    <w:rsid w:val="00796F30"/>
    <w:rsid w:val="007A1987"/>
    <w:rsid w:val="007A27D9"/>
    <w:rsid w:val="007B32CB"/>
    <w:rsid w:val="007B633F"/>
    <w:rsid w:val="007C2C66"/>
    <w:rsid w:val="007D0761"/>
    <w:rsid w:val="007E1E98"/>
    <w:rsid w:val="0080264D"/>
    <w:rsid w:val="00811933"/>
    <w:rsid w:val="008156AC"/>
    <w:rsid w:val="00820F5A"/>
    <w:rsid w:val="00822B48"/>
    <w:rsid w:val="008434B0"/>
    <w:rsid w:val="00844E69"/>
    <w:rsid w:val="00852300"/>
    <w:rsid w:val="008574EF"/>
    <w:rsid w:val="008629B2"/>
    <w:rsid w:val="00862C50"/>
    <w:rsid w:val="00884E9D"/>
    <w:rsid w:val="008970E4"/>
    <w:rsid w:val="008A6FBA"/>
    <w:rsid w:val="008B06D3"/>
    <w:rsid w:val="008B4D23"/>
    <w:rsid w:val="008B7AB2"/>
    <w:rsid w:val="008C0701"/>
    <w:rsid w:val="008C219F"/>
    <w:rsid w:val="008C5014"/>
    <w:rsid w:val="008C7343"/>
    <w:rsid w:val="008D5A77"/>
    <w:rsid w:val="008E1CF0"/>
    <w:rsid w:val="008F37CD"/>
    <w:rsid w:val="008F503B"/>
    <w:rsid w:val="008F7676"/>
    <w:rsid w:val="00900B7A"/>
    <w:rsid w:val="00905CED"/>
    <w:rsid w:val="00910622"/>
    <w:rsid w:val="00914DC5"/>
    <w:rsid w:val="00916B08"/>
    <w:rsid w:val="00936FFA"/>
    <w:rsid w:val="009403C9"/>
    <w:rsid w:val="009408B6"/>
    <w:rsid w:val="00947D35"/>
    <w:rsid w:val="0095424A"/>
    <w:rsid w:val="009637BD"/>
    <w:rsid w:val="009638D3"/>
    <w:rsid w:val="00974A2F"/>
    <w:rsid w:val="0098130D"/>
    <w:rsid w:val="009822B5"/>
    <w:rsid w:val="00983CF1"/>
    <w:rsid w:val="009853B6"/>
    <w:rsid w:val="0099301D"/>
    <w:rsid w:val="00996D29"/>
    <w:rsid w:val="009A05DE"/>
    <w:rsid w:val="009C0916"/>
    <w:rsid w:val="009C18FA"/>
    <w:rsid w:val="009E04D3"/>
    <w:rsid w:val="009E77B3"/>
    <w:rsid w:val="009E784B"/>
    <w:rsid w:val="009F0DDC"/>
    <w:rsid w:val="009F4379"/>
    <w:rsid w:val="00A07712"/>
    <w:rsid w:val="00A16641"/>
    <w:rsid w:val="00A16ED9"/>
    <w:rsid w:val="00A23DF4"/>
    <w:rsid w:val="00A24BF7"/>
    <w:rsid w:val="00A4018B"/>
    <w:rsid w:val="00A410A7"/>
    <w:rsid w:val="00A47D2E"/>
    <w:rsid w:val="00A54AAD"/>
    <w:rsid w:val="00A56B38"/>
    <w:rsid w:val="00A62B34"/>
    <w:rsid w:val="00A66476"/>
    <w:rsid w:val="00A70A9A"/>
    <w:rsid w:val="00A73662"/>
    <w:rsid w:val="00A73D8A"/>
    <w:rsid w:val="00A76EA4"/>
    <w:rsid w:val="00A80C29"/>
    <w:rsid w:val="00A833E0"/>
    <w:rsid w:val="00A86472"/>
    <w:rsid w:val="00A921A6"/>
    <w:rsid w:val="00A93F67"/>
    <w:rsid w:val="00A94EAF"/>
    <w:rsid w:val="00A95579"/>
    <w:rsid w:val="00AA1049"/>
    <w:rsid w:val="00AA4EFB"/>
    <w:rsid w:val="00AB066B"/>
    <w:rsid w:val="00AB4C88"/>
    <w:rsid w:val="00AC05EA"/>
    <w:rsid w:val="00AE0744"/>
    <w:rsid w:val="00AF33BC"/>
    <w:rsid w:val="00B0271B"/>
    <w:rsid w:val="00B06C47"/>
    <w:rsid w:val="00B0705B"/>
    <w:rsid w:val="00B11994"/>
    <w:rsid w:val="00B1391F"/>
    <w:rsid w:val="00B13DD6"/>
    <w:rsid w:val="00B1481E"/>
    <w:rsid w:val="00B20DB2"/>
    <w:rsid w:val="00B23E97"/>
    <w:rsid w:val="00B2614F"/>
    <w:rsid w:val="00B27967"/>
    <w:rsid w:val="00B27C2E"/>
    <w:rsid w:val="00B30E6C"/>
    <w:rsid w:val="00B365C0"/>
    <w:rsid w:val="00B3727C"/>
    <w:rsid w:val="00B43C1D"/>
    <w:rsid w:val="00B4494A"/>
    <w:rsid w:val="00B541D3"/>
    <w:rsid w:val="00B67046"/>
    <w:rsid w:val="00B71073"/>
    <w:rsid w:val="00B75EB3"/>
    <w:rsid w:val="00B907B4"/>
    <w:rsid w:val="00B92E23"/>
    <w:rsid w:val="00BB661E"/>
    <w:rsid w:val="00BC466A"/>
    <w:rsid w:val="00BC6A86"/>
    <w:rsid w:val="00BD087D"/>
    <w:rsid w:val="00BD18F1"/>
    <w:rsid w:val="00BD34A7"/>
    <w:rsid w:val="00BD3E87"/>
    <w:rsid w:val="00BE7B98"/>
    <w:rsid w:val="00BF1822"/>
    <w:rsid w:val="00BF5A27"/>
    <w:rsid w:val="00C022F4"/>
    <w:rsid w:val="00C039DE"/>
    <w:rsid w:val="00C17B6A"/>
    <w:rsid w:val="00C200F2"/>
    <w:rsid w:val="00C20B8B"/>
    <w:rsid w:val="00C22C84"/>
    <w:rsid w:val="00C232D3"/>
    <w:rsid w:val="00C247E6"/>
    <w:rsid w:val="00C30E0A"/>
    <w:rsid w:val="00C311F9"/>
    <w:rsid w:val="00C32F84"/>
    <w:rsid w:val="00C3352A"/>
    <w:rsid w:val="00C36E34"/>
    <w:rsid w:val="00C44A82"/>
    <w:rsid w:val="00C47382"/>
    <w:rsid w:val="00C50700"/>
    <w:rsid w:val="00C5179C"/>
    <w:rsid w:val="00C57D98"/>
    <w:rsid w:val="00C60165"/>
    <w:rsid w:val="00C6418A"/>
    <w:rsid w:val="00C82741"/>
    <w:rsid w:val="00C831B6"/>
    <w:rsid w:val="00C83B0B"/>
    <w:rsid w:val="00C853F1"/>
    <w:rsid w:val="00C8699A"/>
    <w:rsid w:val="00CA30DE"/>
    <w:rsid w:val="00CA6E36"/>
    <w:rsid w:val="00CB2600"/>
    <w:rsid w:val="00CB2B9D"/>
    <w:rsid w:val="00CB65A2"/>
    <w:rsid w:val="00CB77C1"/>
    <w:rsid w:val="00CC0421"/>
    <w:rsid w:val="00CC210D"/>
    <w:rsid w:val="00CC4A7E"/>
    <w:rsid w:val="00CC6981"/>
    <w:rsid w:val="00CD005E"/>
    <w:rsid w:val="00CD3B21"/>
    <w:rsid w:val="00CD707E"/>
    <w:rsid w:val="00CE5DCC"/>
    <w:rsid w:val="00CE7281"/>
    <w:rsid w:val="00CE7749"/>
    <w:rsid w:val="00CF4346"/>
    <w:rsid w:val="00D04D01"/>
    <w:rsid w:val="00D05C81"/>
    <w:rsid w:val="00D067F2"/>
    <w:rsid w:val="00D16E15"/>
    <w:rsid w:val="00D27597"/>
    <w:rsid w:val="00D27A1E"/>
    <w:rsid w:val="00D3081A"/>
    <w:rsid w:val="00D31B89"/>
    <w:rsid w:val="00D3423F"/>
    <w:rsid w:val="00D37630"/>
    <w:rsid w:val="00D43073"/>
    <w:rsid w:val="00D55137"/>
    <w:rsid w:val="00D5544F"/>
    <w:rsid w:val="00D5788A"/>
    <w:rsid w:val="00D67E27"/>
    <w:rsid w:val="00D71363"/>
    <w:rsid w:val="00D8399E"/>
    <w:rsid w:val="00D95D05"/>
    <w:rsid w:val="00D95D67"/>
    <w:rsid w:val="00D97641"/>
    <w:rsid w:val="00DA0A0B"/>
    <w:rsid w:val="00DA7153"/>
    <w:rsid w:val="00DB0407"/>
    <w:rsid w:val="00DB21D4"/>
    <w:rsid w:val="00DB4DBF"/>
    <w:rsid w:val="00DC62A9"/>
    <w:rsid w:val="00DC7668"/>
    <w:rsid w:val="00DD11C6"/>
    <w:rsid w:val="00DD75D5"/>
    <w:rsid w:val="00DD7953"/>
    <w:rsid w:val="00DD7FB7"/>
    <w:rsid w:val="00E03CB2"/>
    <w:rsid w:val="00E10300"/>
    <w:rsid w:val="00E126BA"/>
    <w:rsid w:val="00E12A82"/>
    <w:rsid w:val="00E15728"/>
    <w:rsid w:val="00E16233"/>
    <w:rsid w:val="00E16904"/>
    <w:rsid w:val="00E30472"/>
    <w:rsid w:val="00E4107E"/>
    <w:rsid w:val="00E42811"/>
    <w:rsid w:val="00E47DF1"/>
    <w:rsid w:val="00E51EFD"/>
    <w:rsid w:val="00E52595"/>
    <w:rsid w:val="00E53212"/>
    <w:rsid w:val="00E65039"/>
    <w:rsid w:val="00E82DCE"/>
    <w:rsid w:val="00E8545F"/>
    <w:rsid w:val="00E91249"/>
    <w:rsid w:val="00EA6DD0"/>
    <w:rsid w:val="00EB21E9"/>
    <w:rsid w:val="00EB4086"/>
    <w:rsid w:val="00EB58C6"/>
    <w:rsid w:val="00EB6874"/>
    <w:rsid w:val="00EB709A"/>
    <w:rsid w:val="00EC2D28"/>
    <w:rsid w:val="00EC4302"/>
    <w:rsid w:val="00ED629B"/>
    <w:rsid w:val="00EE1C11"/>
    <w:rsid w:val="00EE1CC6"/>
    <w:rsid w:val="00EF411A"/>
    <w:rsid w:val="00EF4E06"/>
    <w:rsid w:val="00F01233"/>
    <w:rsid w:val="00F05932"/>
    <w:rsid w:val="00F133DD"/>
    <w:rsid w:val="00F14548"/>
    <w:rsid w:val="00F14A54"/>
    <w:rsid w:val="00F17E12"/>
    <w:rsid w:val="00F32E89"/>
    <w:rsid w:val="00F408C9"/>
    <w:rsid w:val="00F425AD"/>
    <w:rsid w:val="00F5143E"/>
    <w:rsid w:val="00F64DEA"/>
    <w:rsid w:val="00F7001F"/>
    <w:rsid w:val="00F71671"/>
    <w:rsid w:val="00F74D3F"/>
    <w:rsid w:val="00F75083"/>
    <w:rsid w:val="00F845F2"/>
    <w:rsid w:val="00F91AAA"/>
    <w:rsid w:val="00F948F3"/>
    <w:rsid w:val="00FA0057"/>
    <w:rsid w:val="00FA2D6B"/>
    <w:rsid w:val="00FA3507"/>
    <w:rsid w:val="00FB1D10"/>
    <w:rsid w:val="00FB2A33"/>
    <w:rsid w:val="00FB7FE5"/>
    <w:rsid w:val="00FC0673"/>
    <w:rsid w:val="00FC3400"/>
    <w:rsid w:val="00FC536A"/>
    <w:rsid w:val="00FD1F3C"/>
    <w:rsid w:val="00FD21FF"/>
    <w:rsid w:val="00FD3572"/>
    <w:rsid w:val="00FD4D19"/>
    <w:rsid w:val="00FD5272"/>
    <w:rsid w:val="00FE1CD0"/>
    <w:rsid w:val="00FE210D"/>
    <w:rsid w:val="00FE7F9A"/>
    <w:rsid w:val="00FF3D1A"/>
    <w:rsid w:val="00FF6228"/>
    <w:rsid w:val="00FF71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49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Normal"/>
    <w:link w:val="Style1Char"/>
    <w:qFormat/>
    <w:rsid w:val="00B23E97"/>
    <w:pPr>
      <w:autoSpaceDE w:val="0"/>
      <w:autoSpaceDN w:val="0"/>
      <w:bidi w:val="0"/>
      <w:adjustRightInd w:val="0"/>
      <w:spacing w:after="0" w:line="240" w:lineRule="auto"/>
    </w:pPr>
    <w:rPr>
      <w:rFonts w:ascii="Times New Roman" w:eastAsia="TimesNewRoman" w:hAnsi="Times New Roman" w:cs="Times New Roman"/>
      <w:sz w:val="24"/>
      <w:szCs w:val="24"/>
      <w:lang w:val="x-none" w:eastAsia="x-none"/>
    </w:rPr>
  </w:style>
  <w:style w:type="character" w:customStyle="1" w:styleId="Style1Char">
    <w:name w:val="Style1 Char"/>
    <w:link w:val="Style1"/>
    <w:rsid w:val="00B23E97"/>
    <w:rPr>
      <w:rFonts w:ascii="Times New Roman" w:eastAsia="TimesNewRoman" w:hAnsi="Times New Roman" w:cs="Times New Roman"/>
      <w:sz w:val="24"/>
      <w:szCs w:val="24"/>
    </w:rPr>
  </w:style>
  <w:style w:type="paragraph" w:styleId="BalloonText">
    <w:name w:val="Balloon Text"/>
    <w:basedOn w:val="Normal"/>
    <w:link w:val="BalloonTextChar"/>
    <w:uiPriority w:val="99"/>
    <w:semiHidden/>
    <w:unhideWhenUsed/>
    <w:rsid w:val="00B23E97"/>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23E97"/>
    <w:rPr>
      <w:rFonts w:ascii="Tahoma" w:hAnsi="Tahoma" w:cs="Tahoma"/>
      <w:sz w:val="16"/>
      <w:szCs w:val="16"/>
    </w:rPr>
  </w:style>
  <w:style w:type="paragraph" w:styleId="Header">
    <w:name w:val="header"/>
    <w:basedOn w:val="Normal"/>
    <w:link w:val="HeaderChar"/>
    <w:unhideWhenUsed/>
    <w:rsid w:val="0075688E"/>
    <w:pPr>
      <w:tabs>
        <w:tab w:val="center" w:pos="4153"/>
        <w:tab w:val="right" w:pos="8306"/>
      </w:tabs>
      <w:spacing w:after="0" w:line="240" w:lineRule="auto"/>
    </w:pPr>
  </w:style>
  <w:style w:type="character" w:customStyle="1" w:styleId="HeaderChar">
    <w:name w:val="Header Char"/>
    <w:basedOn w:val="DefaultParagraphFont"/>
    <w:link w:val="Header"/>
    <w:rsid w:val="0075688E"/>
  </w:style>
  <w:style w:type="paragraph" w:styleId="Footer">
    <w:name w:val="footer"/>
    <w:basedOn w:val="Normal"/>
    <w:link w:val="FooterChar"/>
    <w:uiPriority w:val="99"/>
    <w:unhideWhenUsed/>
    <w:rsid w:val="0075688E"/>
    <w:pPr>
      <w:tabs>
        <w:tab w:val="center" w:pos="4153"/>
        <w:tab w:val="right" w:pos="8306"/>
      </w:tabs>
      <w:spacing w:after="0" w:line="240" w:lineRule="auto"/>
    </w:pPr>
  </w:style>
  <w:style w:type="character" w:customStyle="1" w:styleId="FooterChar">
    <w:name w:val="Footer Char"/>
    <w:basedOn w:val="DefaultParagraphFont"/>
    <w:link w:val="Footer"/>
    <w:uiPriority w:val="99"/>
    <w:rsid w:val="0075688E"/>
  </w:style>
  <w:style w:type="paragraph" w:styleId="NoSpacing">
    <w:name w:val="No Spacing"/>
    <w:uiPriority w:val="1"/>
    <w:qFormat/>
    <w:rsid w:val="00B0705B"/>
    <w:pPr>
      <w:bidi/>
    </w:pPr>
    <w:rPr>
      <w:sz w:val="22"/>
      <w:szCs w:val="22"/>
    </w:rPr>
  </w:style>
  <w:style w:type="paragraph" w:styleId="Subtitle">
    <w:name w:val="Subtitle"/>
    <w:basedOn w:val="Normal"/>
    <w:next w:val="Normal"/>
    <w:link w:val="SubtitleChar"/>
    <w:uiPriority w:val="11"/>
    <w:qFormat/>
    <w:rsid w:val="00B2614F"/>
    <w:pPr>
      <w:spacing w:after="60"/>
      <w:jc w:val="center"/>
      <w:outlineLvl w:val="1"/>
    </w:pPr>
    <w:rPr>
      <w:rFonts w:ascii="Cambria" w:eastAsia="Times New Roman" w:hAnsi="Cambria" w:cs="Times New Roman"/>
      <w:sz w:val="24"/>
      <w:szCs w:val="24"/>
      <w:lang w:val="x-none" w:eastAsia="x-none"/>
    </w:rPr>
  </w:style>
  <w:style w:type="character" w:customStyle="1" w:styleId="SubtitleChar">
    <w:name w:val="Subtitle Char"/>
    <w:link w:val="Subtitle"/>
    <w:uiPriority w:val="11"/>
    <w:rsid w:val="00B2614F"/>
    <w:rPr>
      <w:rFonts w:ascii="Cambria" w:eastAsia="Times New Roman" w:hAnsi="Cambria" w:cs="Times New Roman"/>
      <w:sz w:val="24"/>
      <w:szCs w:val="24"/>
    </w:rPr>
  </w:style>
  <w:style w:type="numbering" w:customStyle="1" w:styleId="NoList1">
    <w:name w:val="No List1"/>
    <w:next w:val="NoList"/>
    <w:semiHidden/>
    <w:unhideWhenUsed/>
    <w:rsid w:val="008B06D3"/>
  </w:style>
  <w:style w:type="table" w:customStyle="1" w:styleId="TableGrid1">
    <w:name w:val="Table Grid1"/>
    <w:basedOn w:val="TableNormal"/>
    <w:next w:val="TableGrid"/>
    <w:rsid w:val="008B06D3"/>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C4A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4A7E"/>
  </w:style>
  <w:style w:type="character" w:styleId="FootnoteReference">
    <w:name w:val="footnote reference"/>
    <w:basedOn w:val="DefaultParagraphFont"/>
    <w:uiPriority w:val="99"/>
    <w:semiHidden/>
    <w:unhideWhenUsed/>
    <w:rsid w:val="00CC4A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49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Normal"/>
    <w:link w:val="Style1Char"/>
    <w:qFormat/>
    <w:rsid w:val="00B23E97"/>
    <w:pPr>
      <w:autoSpaceDE w:val="0"/>
      <w:autoSpaceDN w:val="0"/>
      <w:bidi w:val="0"/>
      <w:adjustRightInd w:val="0"/>
      <w:spacing w:after="0" w:line="240" w:lineRule="auto"/>
    </w:pPr>
    <w:rPr>
      <w:rFonts w:ascii="Times New Roman" w:eastAsia="TimesNewRoman" w:hAnsi="Times New Roman" w:cs="Times New Roman"/>
      <w:sz w:val="24"/>
      <w:szCs w:val="24"/>
      <w:lang w:val="x-none" w:eastAsia="x-none"/>
    </w:rPr>
  </w:style>
  <w:style w:type="character" w:customStyle="1" w:styleId="Style1Char">
    <w:name w:val="Style1 Char"/>
    <w:link w:val="Style1"/>
    <w:rsid w:val="00B23E97"/>
    <w:rPr>
      <w:rFonts w:ascii="Times New Roman" w:eastAsia="TimesNewRoman" w:hAnsi="Times New Roman" w:cs="Times New Roman"/>
      <w:sz w:val="24"/>
      <w:szCs w:val="24"/>
    </w:rPr>
  </w:style>
  <w:style w:type="paragraph" w:styleId="BalloonText">
    <w:name w:val="Balloon Text"/>
    <w:basedOn w:val="Normal"/>
    <w:link w:val="BalloonTextChar"/>
    <w:uiPriority w:val="99"/>
    <w:semiHidden/>
    <w:unhideWhenUsed/>
    <w:rsid w:val="00B23E97"/>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23E97"/>
    <w:rPr>
      <w:rFonts w:ascii="Tahoma" w:hAnsi="Tahoma" w:cs="Tahoma"/>
      <w:sz w:val="16"/>
      <w:szCs w:val="16"/>
    </w:rPr>
  </w:style>
  <w:style w:type="paragraph" w:styleId="Header">
    <w:name w:val="header"/>
    <w:basedOn w:val="Normal"/>
    <w:link w:val="HeaderChar"/>
    <w:unhideWhenUsed/>
    <w:rsid w:val="0075688E"/>
    <w:pPr>
      <w:tabs>
        <w:tab w:val="center" w:pos="4153"/>
        <w:tab w:val="right" w:pos="8306"/>
      </w:tabs>
      <w:spacing w:after="0" w:line="240" w:lineRule="auto"/>
    </w:pPr>
  </w:style>
  <w:style w:type="character" w:customStyle="1" w:styleId="HeaderChar">
    <w:name w:val="Header Char"/>
    <w:basedOn w:val="DefaultParagraphFont"/>
    <w:link w:val="Header"/>
    <w:rsid w:val="0075688E"/>
  </w:style>
  <w:style w:type="paragraph" w:styleId="Footer">
    <w:name w:val="footer"/>
    <w:basedOn w:val="Normal"/>
    <w:link w:val="FooterChar"/>
    <w:uiPriority w:val="99"/>
    <w:unhideWhenUsed/>
    <w:rsid w:val="0075688E"/>
    <w:pPr>
      <w:tabs>
        <w:tab w:val="center" w:pos="4153"/>
        <w:tab w:val="right" w:pos="8306"/>
      </w:tabs>
      <w:spacing w:after="0" w:line="240" w:lineRule="auto"/>
    </w:pPr>
  </w:style>
  <w:style w:type="character" w:customStyle="1" w:styleId="FooterChar">
    <w:name w:val="Footer Char"/>
    <w:basedOn w:val="DefaultParagraphFont"/>
    <w:link w:val="Footer"/>
    <w:uiPriority w:val="99"/>
    <w:rsid w:val="0075688E"/>
  </w:style>
  <w:style w:type="paragraph" w:styleId="NoSpacing">
    <w:name w:val="No Spacing"/>
    <w:uiPriority w:val="1"/>
    <w:qFormat/>
    <w:rsid w:val="00B0705B"/>
    <w:pPr>
      <w:bidi/>
    </w:pPr>
    <w:rPr>
      <w:sz w:val="22"/>
      <w:szCs w:val="22"/>
    </w:rPr>
  </w:style>
  <w:style w:type="paragraph" w:styleId="Subtitle">
    <w:name w:val="Subtitle"/>
    <w:basedOn w:val="Normal"/>
    <w:next w:val="Normal"/>
    <w:link w:val="SubtitleChar"/>
    <w:uiPriority w:val="11"/>
    <w:qFormat/>
    <w:rsid w:val="00B2614F"/>
    <w:pPr>
      <w:spacing w:after="60"/>
      <w:jc w:val="center"/>
      <w:outlineLvl w:val="1"/>
    </w:pPr>
    <w:rPr>
      <w:rFonts w:ascii="Cambria" w:eastAsia="Times New Roman" w:hAnsi="Cambria" w:cs="Times New Roman"/>
      <w:sz w:val="24"/>
      <w:szCs w:val="24"/>
      <w:lang w:val="x-none" w:eastAsia="x-none"/>
    </w:rPr>
  </w:style>
  <w:style w:type="character" w:customStyle="1" w:styleId="SubtitleChar">
    <w:name w:val="Subtitle Char"/>
    <w:link w:val="Subtitle"/>
    <w:uiPriority w:val="11"/>
    <w:rsid w:val="00B2614F"/>
    <w:rPr>
      <w:rFonts w:ascii="Cambria" w:eastAsia="Times New Roman" w:hAnsi="Cambria" w:cs="Times New Roman"/>
      <w:sz w:val="24"/>
      <w:szCs w:val="24"/>
    </w:rPr>
  </w:style>
  <w:style w:type="numbering" w:customStyle="1" w:styleId="NoList1">
    <w:name w:val="No List1"/>
    <w:next w:val="NoList"/>
    <w:semiHidden/>
    <w:unhideWhenUsed/>
    <w:rsid w:val="008B06D3"/>
  </w:style>
  <w:style w:type="table" w:customStyle="1" w:styleId="TableGrid1">
    <w:name w:val="Table Grid1"/>
    <w:basedOn w:val="TableNormal"/>
    <w:next w:val="TableGrid"/>
    <w:rsid w:val="008B06D3"/>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C4A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4A7E"/>
  </w:style>
  <w:style w:type="character" w:styleId="FootnoteReference">
    <w:name w:val="footnote reference"/>
    <w:basedOn w:val="DefaultParagraphFont"/>
    <w:uiPriority w:val="99"/>
    <w:semiHidden/>
    <w:unhideWhenUsed/>
    <w:rsid w:val="00CC4A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mailto:bahnasawy@fagr.bu.edu.eg"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DD738-E28A-42F9-8E09-56E81B770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5113</Words>
  <Characters>29150</Characters>
  <Application>Microsoft Office Word</Application>
  <DocSecurity>0</DocSecurity>
  <Lines>242</Lines>
  <Paragraphs>68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34195</CharactersWithSpaces>
  <SharedDoc>false</SharedDoc>
  <HLinks>
    <vt:vector size="6" baseType="variant">
      <vt:variant>
        <vt:i4>4063252</vt:i4>
      </vt:variant>
      <vt:variant>
        <vt:i4>0</vt:i4>
      </vt:variant>
      <vt:variant>
        <vt:i4>0</vt:i4>
      </vt:variant>
      <vt:variant>
        <vt:i4>5</vt:i4>
      </vt:variant>
      <vt:variant>
        <vt:lpwstr>mailto:bahnasawy@fagr.bu.edu.eg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ADEL ABDELAL</cp:lastModifiedBy>
  <cp:revision>2</cp:revision>
  <cp:lastPrinted>2014-01-27T13:22:00Z</cp:lastPrinted>
  <dcterms:created xsi:type="dcterms:W3CDTF">2014-01-27T13:25:00Z</dcterms:created>
  <dcterms:modified xsi:type="dcterms:W3CDTF">2014-01-27T13:25:00Z</dcterms:modified>
</cp:coreProperties>
</file>